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6461" w14:textId="448D5FBB" w:rsidR="001D110E" w:rsidRPr="00E30588" w:rsidRDefault="00725995" w:rsidP="0DB6C03F">
      <w:pPr>
        <w:pStyle w:val="Heading1"/>
        <w:rPr>
          <w:rFonts w:asciiTheme="minorHAnsi" w:hAnsiTheme="minorHAnsi" w:cstheme="minorBidi"/>
          <w:color w:val="595959" w:themeColor="text1" w:themeTint="A6"/>
        </w:rPr>
      </w:pPr>
      <w:r w:rsidRPr="0DB6C03F">
        <w:rPr>
          <w:rFonts w:asciiTheme="minorHAnsi" w:hAnsiTheme="minorHAnsi" w:cstheme="minorBidi"/>
          <w:color w:val="595959" w:themeColor="text1" w:themeTint="A6"/>
        </w:rPr>
        <w:t xml:space="preserve">NEATS </w:t>
      </w:r>
      <w:r w:rsidR="00A70679" w:rsidRPr="0DB6C03F">
        <w:rPr>
          <w:rFonts w:asciiTheme="minorHAnsi" w:hAnsiTheme="minorHAnsi" w:cstheme="minorBidi"/>
          <w:color w:val="595959" w:themeColor="text1" w:themeTint="A6"/>
        </w:rPr>
        <w:t>Secure</w:t>
      </w:r>
      <w:r w:rsidR="00AD6742" w:rsidRPr="0DB6C03F">
        <w:rPr>
          <w:rFonts w:asciiTheme="minorHAnsi" w:hAnsiTheme="minorHAnsi" w:cstheme="minorBidi"/>
          <w:color w:val="595959" w:themeColor="text1" w:themeTint="A6"/>
        </w:rPr>
        <w:t xml:space="preserve"> Portal – Joint Authority </w:t>
      </w:r>
      <w:r w:rsidR="003A4D6E">
        <w:rPr>
          <w:rFonts w:asciiTheme="minorHAnsi" w:hAnsiTheme="minorHAnsi" w:cstheme="minorBidi"/>
          <w:color w:val="595959" w:themeColor="text1" w:themeTint="A6"/>
        </w:rPr>
        <w:t>Administr</w:t>
      </w:r>
      <w:r w:rsidR="00171C7B">
        <w:rPr>
          <w:rFonts w:asciiTheme="minorHAnsi" w:hAnsiTheme="minorHAnsi" w:cstheme="minorBidi"/>
          <w:color w:val="595959" w:themeColor="text1" w:themeTint="A6"/>
        </w:rPr>
        <w:t>at</w:t>
      </w:r>
      <w:r w:rsidR="003A4D6E" w:rsidRPr="0DB6C03F">
        <w:rPr>
          <w:rFonts w:asciiTheme="minorHAnsi" w:hAnsiTheme="minorHAnsi" w:cstheme="minorBidi"/>
          <w:color w:val="595959" w:themeColor="text1" w:themeTint="A6"/>
        </w:rPr>
        <w:t xml:space="preserve">or </w:t>
      </w:r>
      <w:r w:rsidR="00662C12" w:rsidRPr="0DB6C03F">
        <w:rPr>
          <w:rFonts w:asciiTheme="minorHAnsi" w:hAnsiTheme="minorHAnsi" w:cstheme="minorBidi"/>
          <w:color w:val="595959" w:themeColor="text1" w:themeTint="A6"/>
        </w:rPr>
        <w:t>form</w:t>
      </w:r>
    </w:p>
    <w:p w14:paraId="361E19B7" w14:textId="55BE2398" w:rsidR="00AD6742" w:rsidRPr="002F190F" w:rsidRDefault="0289C3F9" w:rsidP="0DB6C03F">
      <w:pPr>
        <w:rPr>
          <w:b/>
          <w:bCs/>
          <w:color w:val="5F5F5F"/>
        </w:rPr>
      </w:pPr>
      <w:r w:rsidRPr="19713264">
        <w:rPr>
          <w:b/>
          <w:bCs/>
          <w:color w:val="5F5F5F"/>
        </w:rPr>
        <w:t>T</w:t>
      </w:r>
      <w:r w:rsidR="00FC6CC8" w:rsidRPr="19713264">
        <w:rPr>
          <w:b/>
          <w:bCs/>
          <w:color w:val="5F5F5F"/>
        </w:rPr>
        <w:t xml:space="preserve">his form </w:t>
      </w:r>
      <w:r w:rsidR="6DAE8243" w:rsidRPr="19713264">
        <w:rPr>
          <w:b/>
          <w:bCs/>
          <w:color w:val="5F5F5F"/>
        </w:rPr>
        <w:t xml:space="preserve">is to request authorisation as a Joint Authority </w:t>
      </w:r>
      <w:r w:rsidR="00171C7B" w:rsidRPr="19713264">
        <w:rPr>
          <w:b/>
          <w:bCs/>
          <w:color w:val="5F5F5F"/>
        </w:rPr>
        <w:t>administrator</w:t>
      </w:r>
      <w:r w:rsidR="4DD1C1B4" w:rsidRPr="19713264">
        <w:rPr>
          <w:b/>
          <w:bCs/>
          <w:color w:val="5F5F5F"/>
        </w:rPr>
        <w:t xml:space="preserve">, to assist the delegate of a Joint Authority, Commonwealth </w:t>
      </w:r>
      <w:proofErr w:type="gramStart"/>
      <w:r w:rsidR="4DD1C1B4" w:rsidRPr="19713264">
        <w:rPr>
          <w:b/>
          <w:bCs/>
          <w:color w:val="5F5F5F"/>
        </w:rPr>
        <w:t>Minister</w:t>
      </w:r>
      <w:proofErr w:type="gramEnd"/>
      <w:r w:rsidR="4DD1C1B4" w:rsidRPr="19713264">
        <w:rPr>
          <w:b/>
          <w:bCs/>
          <w:color w:val="5F5F5F"/>
        </w:rPr>
        <w:t xml:space="preserve"> or Greenhouse Gas Cross Boundary Authority to exercise his/her </w:t>
      </w:r>
      <w:r w:rsidR="5B9DAEBB" w:rsidRPr="19713264">
        <w:rPr>
          <w:b/>
          <w:bCs/>
          <w:color w:val="5F5F5F"/>
        </w:rPr>
        <w:t>functions</w:t>
      </w:r>
      <w:r w:rsidR="00AD6742" w:rsidRPr="19713264">
        <w:rPr>
          <w:b/>
          <w:bCs/>
          <w:color w:val="5F5F5F"/>
        </w:rPr>
        <w:t>.</w:t>
      </w:r>
      <w:r w:rsidR="00C53689" w:rsidRPr="19713264">
        <w:rPr>
          <w:b/>
          <w:bCs/>
          <w:color w:val="5F5F5F"/>
        </w:rPr>
        <w:t xml:space="preserve"> </w:t>
      </w:r>
      <w:r w:rsidR="00DD7850" w:rsidRPr="19713264">
        <w:rPr>
          <w:b/>
          <w:bCs/>
          <w:color w:val="5F5F5F"/>
        </w:rPr>
        <w:t xml:space="preserve">A separate form needs to be completed for each </w:t>
      </w:r>
      <w:r w:rsidR="00171C7B" w:rsidRPr="19713264">
        <w:rPr>
          <w:b/>
          <w:bCs/>
          <w:color w:val="5F5F5F"/>
        </w:rPr>
        <w:t>administrator</w:t>
      </w:r>
      <w:r w:rsidR="00DD7850" w:rsidRPr="19713264">
        <w:rPr>
          <w:b/>
          <w:bCs/>
          <w:color w:val="5F5F5F"/>
        </w:rPr>
        <w:t>.</w:t>
      </w:r>
    </w:p>
    <w:p w14:paraId="6AB39907" w14:textId="228B9B9C" w:rsidR="00270607" w:rsidRPr="00E30588" w:rsidRDefault="00FC6CC8" w:rsidP="0DB6C03F">
      <w:pPr>
        <w:rPr>
          <w:rFonts w:eastAsia="Times New Roman"/>
          <w:color w:val="5F5F5F"/>
          <w:sz w:val="20"/>
          <w:szCs w:val="20"/>
        </w:rPr>
      </w:pPr>
      <w:r w:rsidRPr="0DB6C03F">
        <w:rPr>
          <w:rFonts w:eastAsia="Times New Roman"/>
          <w:color w:val="5F5F5F"/>
          <w:sz w:val="20"/>
          <w:szCs w:val="20"/>
        </w:rPr>
        <w:t xml:space="preserve">A Joint Authority </w:t>
      </w:r>
      <w:r w:rsidR="00171C7B">
        <w:rPr>
          <w:rFonts w:eastAsia="Times New Roman"/>
          <w:color w:val="5F5F5F"/>
          <w:sz w:val="20"/>
          <w:szCs w:val="20"/>
        </w:rPr>
        <w:t>administrator</w:t>
      </w:r>
      <w:r w:rsidR="00171C7B" w:rsidRPr="0DB6C03F">
        <w:rPr>
          <w:rFonts w:eastAsia="Times New Roman"/>
          <w:color w:val="5F5F5F"/>
          <w:sz w:val="20"/>
          <w:szCs w:val="20"/>
        </w:rPr>
        <w:t xml:space="preserve"> </w:t>
      </w:r>
      <w:r w:rsidR="00652EE0">
        <w:rPr>
          <w:rFonts w:eastAsia="Times New Roman"/>
          <w:color w:val="5F5F5F"/>
          <w:sz w:val="20"/>
          <w:szCs w:val="20"/>
        </w:rPr>
        <w:t xml:space="preserve">can </w:t>
      </w:r>
      <w:r w:rsidR="00652EE0" w:rsidRPr="00C63384">
        <w:rPr>
          <w:rFonts w:eastAsia="Times New Roman"/>
          <w:color w:val="5F5F5F"/>
          <w:sz w:val="20"/>
          <w:szCs w:val="20"/>
        </w:rPr>
        <w:t>approve other users, provide additional access to existing users; view, send and reply to correspondence and notices</w:t>
      </w:r>
      <w:r w:rsidR="00652EE0" w:rsidRPr="0DB6C03F" w:rsidDel="003C1D3A">
        <w:rPr>
          <w:rFonts w:eastAsia="Times New Roman"/>
          <w:color w:val="5F5F5F"/>
          <w:sz w:val="20"/>
          <w:szCs w:val="20"/>
        </w:rPr>
        <w:t xml:space="preserve"> </w:t>
      </w:r>
      <w:r w:rsidR="00AD6742" w:rsidRPr="0DB6C03F">
        <w:rPr>
          <w:rFonts w:eastAsia="Times New Roman"/>
          <w:color w:val="5F5F5F"/>
          <w:sz w:val="20"/>
          <w:szCs w:val="20"/>
        </w:rPr>
        <w:t xml:space="preserve">in the NEATS </w:t>
      </w:r>
      <w:r w:rsidR="00A70679" w:rsidRPr="0DB6C03F">
        <w:rPr>
          <w:rFonts w:eastAsia="Times New Roman"/>
          <w:color w:val="5F5F5F"/>
          <w:sz w:val="20"/>
          <w:szCs w:val="20"/>
        </w:rPr>
        <w:t>Secure</w:t>
      </w:r>
      <w:r w:rsidR="00AD6742" w:rsidRPr="0DB6C03F">
        <w:rPr>
          <w:rFonts w:eastAsia="Times New Roman"/>
          <w:color w:val="5F5F5F"/>
          <w:sz w:val="20"/>
          <w:szCs w:val="20"/>
        </w:rPr>
        <w:t xml:space="preserve"> Portal.</w:t>
      </w:r>
      <w:r w:rsidR="0094517E" w:rsidRPr="0DB6C03F">
        <w:rPr>
          <w:rFonts w:eastAsia="Times New Roman"/>
          <w:color w:val="5F5F5F"/>
          <w:sz w:val="20"/>
          <w:szCs w:val="20"/>
        </w:rPr>
        <w:t xml:space="preserve"> </w:t>
      </w:r>
    </w:p>
    <w:p w14:paraId="097F097D" w14:textId="60DD67A4" w:rsidR="00FC6CC8" w:rsidRDefault="6F6A4C71" w:rsidP="0DB6C03F">
      <w:pPr>
        <w:rPr>
          <w:rFonts w:eastAsia="Times New Roman"/>
          <w:color w:val="5F5F5F"/>
          <w:sz w:val="20"/>
          <w:szCs w:val="20"/>
        </w:rPr>
      </w:pPr>
      <w:r w:rsidRPr="611140C1">
        <w:rPr>
          <w:rFonts w:eastAsia="Times New Roman"/>
          <w:color w:val="5F5F5F"/>
          <w:sz w:val="20"/>
          <w:szCs w:val="20"/>
        </w:rPr>
        <w:t xml:space="preserve">A </w:t>
      </w:r>
      <w:r w:rsidR="00FC6CC8" w:rsidRPr="611140C1">
        <w:rPr>
          <w:rFonts w:eastAsia="Times New Roman"/>
          <w:color w:val="5F5F5F"/>
          <w:sz w:val="20"/>
          <w:szCs w:val="20"/>
        </w:rPr>
        <w:t xml:space="preserve">Joint Authority </w:t>
      </w:r>
      <w:r w:rsidR="00652EE0" w:rsidRPr="611140C1">
        <w:rPr>
          <w:rFonts w:eastAsia="Times New Roman"/>
          <w:color w:val="5F5F5F"/>
          <w:sz w:val="20"/>
          <w:szCs w:val="20"/>
        </w:rPr>
        <w:t>administrator</w:t>
      </w:r>
      <w:r w:rsidR="00FC6CC8" w:rsidRPr="611140C1">
        <w:rPr>
          <w:rFonts w:eastAsia="Times New Roman"/>
          <w:color w:val="5F5F5F"/>
          <w:sz w:val="20"/>
          <w:szCs w:val="20"/>
        </w:rPr>
        <w:t xml:space="preserve"> will also be bound by the terms and conditions of the NEATS User Agreement.</w:t>
      </w:r>
    </w:p>
    <w:p w14:paraId="2F51E1FD" w14:textId="6AACCA40" w:rsidR="00FC6CC8" w:rsidRPr="00E30588" w:rsidRDefault="00FC6CC8" w:rsidP="00C63384">
      <w:pPr>
        <w:pStyle w:val="Heading2"/>
      </w:pPr>
      <w:r w:rsidRPr="0DB6C03F">
        <w:t xml:space="preserve">1. </w:t>
      </w:r>
      <w:r w:rsidR="00AF261E">
        <w:t>Jurisdiction</w:t>
      </w:r>
      <w:r w:rsidRPr="0DB6C03F">
        <w:t xml:space="preserve"> details</w:t>
      </w:r>
    </w:p>
    <w:p w14:paraId="38D1352D" w14:textId="4616D882" w:rsidR="002B2954" w:rsidRDefault="002B2954" w:rsidP="002B2954">
      <w:pPr>
        <w:rPr>
          <w:b/>
          <w:bCs/>
          <w:color w:val="5F5F5F"/>
        </w:rPr>
      </w:pPr>
      <w:r>
        <w:rPr>
          <w:b/>
          <w:bCs/>
          <w:color w:val="5F5F5F"/>
        </w:rPr>
        <w:t xml:space="preserve">Select </w:t>
      </w:r>
      <w:r w:rsidRPr="0DB6C03F">
        <w:rPr>
          <w:b/>
          <w:bCs/>
          <w:color w:val="5F5F5F"/>
        </w:rPr>
        <w:t>relevant Joint Authority</w:t>
      </w:r>
      <w:r>
        <w:rPr>
          <w:b/>
          <w:bCs/>
          <w:color w:val="5F5F5F"/>
        </w:rPr>
        <w:t>/</w:t>
      </w:r>
      <w:proofErr w:type="spellStart"/>
      <w:r>
        <w:rPr>
          <w:b/>
          <w:bCs/>
          <w:color w:val="5F5F5F"/>
        </w:rPr>
        <w:t>ies</w:t>
      </w:r>
      <w:proofErr w:type="spellEnd"/>
      <w:r>
        <w:rPr>
          <w:b/>
          <w:bCs/>
          <w:color w:val="5F5F5F"/>
        </w:rPr>
        <w:t xml:space="preserve"> under s 56 of the </w:t>
      </w:r>
      <w:proofErr w:type="gramStart"/>
      <w:r>
        <w:rPr>
          <w:b/>
          <w:bCs/>
          <w:color w:val="5F5F5F"/>
        </w:rPr>
        <w:t>OPGGSA</w:t>
      </w:r>
      <w:proofErr w:type="gramEnd"/>
    </w:p>
    <w:p w14:paraId="46945776" w14:textId="193A228A" w:rsidR="001B4911" w:rsidRPr="00C63384" w:rsidRDefault="00000000" w:rsidP="00C63384">
      <w:pPr>
        <w:rPr>
          <w:rFonts w:eastAsia="Times New Roman"/>
          <w:color w:val="5F5F5F"/>
          <w:sz w:val="20"/>
          <w:szCs w:val="20"/>
        </w:rPr>
      </w:pPr>
      <w:sdt>
        <w:sdtPr>
          <w:rPr>
            <w:rFonts w:ascii="MS Gothic" w:eastAsia="MS Gothic" w:hAnsi="MS Gothic"/>
          </w:rPr>
          <w:id w:val="-132442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11D1">
            <w:rPr>
              <w:rFonts w:ascii="MS Gothic" w:eastAsia="MS Gothic" w:hAnsi="MS Gothic" w:hint="eastAsia"/>
            </w:rPr>
            <w:t>☐</w:t>
          </w:r>
        </w:sdtContent>
      </w:sdt>
      <w:r w:rsidR="009E11D1" w:rsidRPr="00C4538C">
        <w:t xml:space="preserve"> </w:t>
      </w:r>
      <w:r w:rsidR="009E11D1" w:rsidRPr="00C63384">
        <w:rPr>
          <w:rFonts w:eastAsia="Times New Roman"/>
          <w:color w:val="5F5F5F"/>
          <w:sz w:val="20"/>
          <w:szCs w:val="20"/>
        </w:rPr>
        <w:t>Commonwealth member of the Joint Authority (including):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7108"/>
      </w:tblGrid>
      <w:tr w:rsidR="001B4911" w:rsidRPr="00CA00A2" w14:paraId="0A79471E" w14:textId="77777777">
        <w:tc>
          <w:tcPr>
            <w:tcW w:w="2385" w:type="dxa"/>
          </w:tcPr>
          <w:p w14:paraId="3F766174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Western Australia</w:t>
            </w:r>
          </w:p>
        </w:tc>
        <w:tc>
          <w:tcPr>
            <w:tcW w:w="7108" w:type="dxa"/>
          </w:tcPr>
          <w:p w14:paraId="3B8578D5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Commonwealth-Western Australia Offshore Petroleum Joint Authority</w:t>
            </w:r>
          </w:p>
        </w:tc>
      </w:tr>
      <w:tr w:rsidR="001B4911" w:rsidRPr="00CA00A2" w14:paraId="039761E2" w14:textId="77777777">
        <w:tc>
          <w:tcPr>
            <w:tcW w:w="2385" w:type="dxa"/>
          </w:tcPr>
          <w:p w14:paraId="69AA052A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Victoria</w:t>
            </w:r>
          </w:p>
        </w:tc>
        <w:tc>
          <w:tcPr>
            <w:tcW w:w="7108" w:type="dxa"/>
          </w:tcPr>
          <w:p w14:paraId="3A951019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Commonwealth-Victoria Offshore Petroleum Joint Authority</w:t>
            </w:r>
          </w:p>
        </w:tc>
      </w:tr>
      <w:tr w:rsidR="001B4911" w:rsidRPr="00CA00A2" w14:paraId="06993527" w14:textId="77777777">
        <w:tc>
          <w:tcPr>
            <w:tcW w:w="2385" w:type="dxa"/>
          </w:tcPr>
          <w:p w14:paraId="6192C390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 xml:space="preserve">Northern Territory </w:t>
            </w:r>
          </w:p>
        </w:tc>
        <w:tc>
          <w:tcPr>
            <w:tcW w:w="7108" w:type="dxa"/>
          </w:tcPr>
          <w:p w14:paraId="56654873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Commonwealth-Northern Territory Offshore Petroleum Joint Authority</w:t>
            </w:r>
          </w:p>
        </w:tc>
      </w:tr>
      <w:tr w:rsidR="001B4911" w:rsidRPr="00CA00A2" w14:paraId="6BD978C5" w14:textId="77777777">
        <w:tc>
          <w:tcPr>
            <w:tcW w:w="2385" w:type="dxa"/>
          </w:tcPr>
          <w:p w14:paraId="3E98D6AF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South Australia</w:t>
            </w:r>
          </w:p>
        </w:tc>
        <w:tc>
          <w:tcPr>
            <w:tcW w:w="7108" w:type="dxa"/>
          </w:tcPr>
          <w:p w14:paraId="0870D64A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Commonwealth-South Australia Offshore Petroleum Joint Authority</w:t>
            </w:r>
          </w:p>
        </w:tc>
      </w:tr>
      <w:tr w:rsidR="001B4911" w:rsidRPr="00CA00A2" w14:paraId="69CD5AF6" w14:textId="77777777">
        <w:tc>
          <w:tcPr>
            <w:tcW w:w="2385" w:type="dxa"/>
          </w:tcPr>
          <w:p w14:paraId="10FB1DFF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New South Wales</w:t>
            </w:r>
          </w:p>
        </w:tc>
        <w:tc>
          <w:tcPr>
            <w:tcW w:w="7108" w:type="dxa"/>
          </w:tcPr>
          <w:p w14:paraId="0CBA8001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Commonwealth-New South Wales Offshore Petroleum Joint Authority</w:t>
            </w:r>
          </w:p>
        </w:tc>
      </w:tr>
      <w:tr w:rsidR="001B4911" w:rsidRPr="00CA00A2" w14:paraId="270DA7D8" w14:textId="77777777">
        <w:tc>
          <w:tcPr>
            <w:tcW w:w="2385" w:type="dxa"/>
          </w:tcPr>
          <w:p w14:paraId="06277CD7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Queensland</w:t>
            </w:r>
          </w:p>
        </w:tc>
        <w:tc>
          <w:tcPr>
            <w:tcW w:w="7108" w:type="dxa"/>
          </w:tcPr>
          <w:p w14:paraId="33ED060B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Commonwealth-Queensland Offshore Petroleum Joint Authority</w:t>
            </w:r>
          </w:p>
        </w:tc>
      </w:tr>
      <w:tr w:rsidR="001B4911" w:rsidRPr="00CA00A2" w14:paraId="10C9C090" w14:textId="77777777">
        <w:trPr>
          <w:trHeight w:val="77"/>
        </w:trPr>
        <w:tc>
          <w:tcPr>
            <w:tcW w:w="2385" w:type="dxa"/>
          </w:tcPr>
          <w:p w14:paraId="51ECC6C2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Tasmania</w:t>
            </w:r>
          </w:p>
        </w:tc>
        <w:tc>
          <w:tcPr>
            <w:tcW w:w="7108" w:type="dxa"/>
          </w:tcPr>
          <w:p w14:paraId="0391F0A6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Commonwealth-Tasmania Offshore Petroleum Joint Authority</w:t>
            </w:r>
          </w:p>
        </w:tc>
      </w:tr>
      <w:tr w:rsidR="001B4911" w:rsidRPr="00CA00A2" w14:paraId="7B18D5C9" w14:textId="77777777">
        <w:tc>
          <w:tcPr>
            <w:tcW w:w="2385" w:type="dxa"/>
          </w:tcPr>
          <w:p w14:paraId="26ED06E4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Ashmore Cartier</w:t>
            </w:r>
          </w:p>
        </w:tc>
        <w:tc>
          <w:tcPr>
            <w:tcW w:w="7108" w:type="dxa"/>
          </w:tcPr>
          <w:p w14:paraId="6E2E239B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Territory of Ashmore and Cartier Offshore Petroleum Joint Authority</w:t>
            </w:r>
          </w:p>
        </w:tc>
      </w:tr>
      <w:tr w:rsidR="001B4911" w:rsidRPr="00CA00A2" w14:paraId="174EA9E7" w14:textId="77777777">
        <w:tc>
          <w:tcPr>
            <w:tcW w:w="2385" w:type="dxa"/>
          </w:tcPr>
          <w:p w14:paraId="02CE7031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Bayu-</w:t>
            </w:r>
            <w:proofErr w:type="spellStart"/>
            <w:r w:rsidRPr="00C63384">
              <w:rPr>
                <w:rFonts w:eastAsia="Times New Roman"/>
                <w:color w:val="5F5F5F"/>
                <w:sz w:val="20"/>
                <w:szCs w:val="20"/>
              </w:rPr>
              <w:t>Undan</w:t>
            </w:r>
            <w:proofErr w:type="spellEnd"/>
          </w:p>
        </w:tc>
        <w:tc>
          <w:tcPr>
            <w:tcW w:w="7108" w:type="dxa"/>
          </w:tcPr>
          <w:p w14:paraId="44B2B821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Bayu-</w:t>
            </w:r>
            <w:proofErr w:type="spellStart"/>
            <w:r w:rsidRPr="00C63384">
              <w:rPr>
                <w:rFonts w:eastAsia="Times New Roman"/>
                <w:color w:val="5F5F5F"/>
                <w:sz w:val="20"/>
                <w:szCs w:val="20"/>
              </w:rPr>
              <w:t>Undan</w:t>
            </w:r>
            <w:proofErr w:type="spellEnd"/>
            <w:r w:rsidRPr="00C63384">
              <w:rPr>
                <w:rFonts w:eastAsia="Times New Roman"/>
                <w:color w:val="5F5F5F"/>
                <w:sz w:val="20"/>
                <w:szCs w:val="20"/>
              </w:rPr>
              <w:t xml:space="preserve"> Offshore Petroleum Joint Authority</w:t>
            </w:r>
          </w:p>
        </w:tc>
      </w:tr>
    </w:tbl>
    <w:p w14:paraId="786CABC4" w14:textId="4622FCC8" w:rsidR="001B4911" w:rsidRPr="00C63384" w:rsidRDefault="001B4911" w:rsidP="00C63384">
      <w:pPr>
        <w:rPr>
          <w:rFonts w:eastAsia="Times New Roman"/>
          <w:color w:val="5F5F5F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7108"/>
      </w:tblGrid>
      <w:tr w:rsidR="001B4911" w:rsidRPr="00CA00A2" w14:paraId="4DEC11F9" w14:textId="77777777">
        <w:tc>
          <w:tcPr>
            <w:tcW w:w="2385" w:type="dxa"/>
          </w:tcPr>
          <w:p w14:paraId="28F7309C" w14:textId="7C12B1FE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>Commonwealth</w:t>
            </w:r>
            <w:r w:rsidR="009A7C4B" w:rsidRPr="00C63384">
              <w:rPr>
                <w:rFonts w:eastAsia="Times New Roman"/>
                <w:color w:val="5F5F5F"/>
                <w:sz w:val="20"/>
                <w:szCs w:val="20"/>
              </w:rPr>
              <w:t xml:space="preserve"> – Greenhouse Gas </w:t>
            </w:r>
          </w:p>
        </w:tc>
        <w:tc>
          <w:tcPr>
            <w:tcW w:w="7108" w:type="dxa"/>
          </w:tcPr>
          <w:p w14:paraId="2E1099E1" w14:textId="07FBF1B9" w:rsidR="001B4911" w:rsidRPr="00C63384" w:rsidRDefault="007250CB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 xml:space="preserve">Responsible </w:t>
            </w:r>
            <w:r w:rsidR="001B4911" w:rsidRPr="00C63384">
              <w:rPr>
                <w:rFonts w:eastAsia="Times New Roman"/>
                <w:color w:val="5F5F5F"/>
                <w:sz w:val="20"/>
                <w:szCs w:val="20"/>
              </w:rPr>
              <w:t>Commonwealth Minister responsible for the administration of the Offshore Petroleum and Greenhouse Gas Storage Act 2006</w:t>
            </w:r>
          </w:p>
        </w:tc>
      </w:tr>
      <w:tr w:rsidR="001B4911" w:rsidRPr="00CA00A2" w14:paraId="0AEF74E2" w14:textId="77777777">
        <w:tc>
          <w:tcPr>
            <w:tcW w:w="2385" w:type="dxa"/>
          </w:tcPr>
          <w:p w14:paraId="747A5100" w14:textId="77777777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 xml:space="preserve">Cross Boundary Authority </w:t>
            </w:r>
          </w:p>
        </w:tc>
        <w:tc>
          <w:tcPr>
            <w:tcW w:w="7108" w:type="dxa"/>
          </w:tcPr>
          <w:p w14:paraId="13825B26" w14:textId="02CD1725" w:rsidR="001B4911" w:rsidRPr="00C63384" w:rsidRDefault="001B4911">
            <w:pPr>
              <w:rPr>
                <w:rFonts w:eastAsia="Times New Roman"/>
                <w:color w:val="5F5F5F"/>
                <w:sz w:val="20"/>
                <w:szCs w:val="20"/>
              </w:rPr>
            </w:pPr>
            <w:r w:rsidRPr="00C63384">
              <w:rPr>
                <w:rFonts w:eastAsia="Times New Roman"/>
                <w:color w:val="5F5F5F"/>
                <w:sz w:val="20"/>
                <w:szCs w:val="20"/>
              </w:rPr>
              <w:t xml:space="preserve">Greenhouse Gas Storage Cross-boundary Authority </w:t>
            </w:r>
          </w:p>
        </w:tc>
      </w:tr>
    </w:tbl>
    <w:p w14:paraId="58DE09A5" w14:textId="77777777" w:rsidR="00B84AEC" w:rsidRPr="00C63384" w:rsidRDefault="00B84AEC" w:rsidP="00B84AEC">
      <w:pPr>
        <w:rPr>
          <w:rFonts w:eastAsia="Times New Roman"/>
          <w:color w:val="5F5F5F"/>
          <w:sz w:val="20"/>
          <w:szCs w:val="20"/>
        </w:rPr>
      </w:pPr>
    </w:p>
    <w:p w14:paraId="1ACEB9D1" w14:textId="2C29C101" w:rsidR="0DB6C03F" w:rsidRPr="00C63384" w:rsidRDefault="001805B5" w:rsidP="00C63384">
      <w:pPr>
        <w:rPr>
          <w:bCs/>
          <w:color w:val="5F5F5F"/>
        </w:rPr>
      </w:pPr>
      <w:r>
        <w:rPr>
          <w:b/>
          <w:bCs/>
          <w:color w:val="5F5F5F"/>
        </w:rPr>
        <w:t xml:space="preserve">Or </w:t>
      </w:r>
      <w:r w:rsidR="00416D42" w:rsidRPr="00C63384">
        <w:rPr>
          <w:b/>
          <w:bCs/>
          <w:color w:val="5F5F5F"/>
        </w:rPr>
        <w:t>State</w:t>
      </w:r>
      <w:r w:rsidR="00D7362E">
        <w:rPr>
          <w:b/>
          <w:bCs/>
          <w:color w:val="5F5F5F"/>
        </w:rPr>
        <w:t xml:space="preserve"> </w:t>
      </w:r>
      <w:r w:rsidRPr="001A19A0">
        <w:rPr>
          <w:b/>
          <w:bCs/>
          <w:color w:val="5F5F5F"/>
        </w:rPr>
        <w:t>member</w:t>
      </w:r>
      <w:r>
        <w:rPr>
          <w:b/>
          <w:bCs/>
          <w:color w:val="5F5F5F"/>
        </w:rPr>
        <w:t>s</w:t>
      </w:r>
      <w:r w:rsidRPr="001A19A0">
        <w:rPr>
          <w:b/>
          <w:bCs/>
          <w:color w:val="5F5F5F"/>
        </w:rPr>
        <w:t xml:space="preserve"> of the Joint Authority</w:t>
      </w:r>
      <w:r>
        <w:rPr>
          <w:b/>
          <w:bCs/>
          <w:color w:val="5F5F5F"/>
        </w:rPr>
        <w:t xml:space="preserve"> </w:t>
      </w:r>
    </w:p>
    <w:p w14:paraId="63AB4625" w14:textId="4126961D" w:rsidR="00D7362E" w:rsidRPr="00C63384" w:rsidRDefault="00000000" w:rsidP="00C63384">
      <w:pPr>
        <w:rPr>
          <w:color w:val="5F5F5F"/>
          <w:sz w:val="20"/>
          <w:szCs w:val="20"/>
        </w:rPr>
      </w:pPr>
      <w:sdt>
        <w:sdtPr>
          <w:id w:val="-727368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3257">
            <w:rPr>
              <w:rFonts w:ascii="MS Gothic" w:eastAsia="MS Gothic" w:hAnsi="MS Gothic" w:hint="eastAsia"/>
            </w:rPr>
            <w:t>☐</w:t>
          </w:r>
        </w:sdtContent>
      </w:sdt>
      <w:r w:rsidR="00573257" w:rsidRPr="00573257">
        <w:rPr>
          <w:color w:val="5F5F5F"/>
          <w:sz w:val="20"/>
          <w:szCs w:val="20"/>
        </w:rPr>
        <w:t xml:space="preserve"> </w:t>
      </w:r>
      <w:r w:rsidR="00D7362E" w:rsidRPr="00C63384">
        <w:rPr>
          <w:color w:val="5F5F5F"/>
          <w:sz w:val="20"/>
          <w:szCs w:val="20"/>
        </w:rPr>
        <w:t>New South Wale</w:t>
      </w:r>
      <w:r w:rsidR="00A5698E">
        <w:rPr>
          <w:color w:val="5F5F5F"/>
          <w:sz w:val="20"/>
          <w:szCs w:val="20"/>
        </w:rPr>
        <w:t>s</w:t>
      </w:r>
    </w:p>
    <w:p w14:paraId="7836D9A2" w14:textId="7664E6C8" w:rsidR="00E86440" w:rsidRDefault="00000000" w:rsidP="00D7362E">
      <w:pPr>
        <w:rPr>
          <w:color w:val="5F5F5F"/>
          <w:sz w:val="20"/>
          <w:szCs w:val="20"/>
        </w:rPr>
      </w:pPr>
      <w:sdt>
        <w:sdtPr>
          <w:id w:val="1214319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6440">
            <w:rPr>
              <w:rFonts w:ascii="MS Gothic" w:eastAsia="MS Gothic" w:hAnsi="MS Gothic" w:hint="eastAsia"/>
            </w:rPr>
            <w:t>☐</w:t>
          </w:r>
        </w:sdtContent>
      </w:sdt>
      <w:r w:rsidR="00E86440">
        <w:rPr>
          <w:color w:val="5F5F5F"/>
          <w:sz w:val="20"/>
          <w:szCs w:val="20"/>
        </w:rPr>
        <w:t xml:space="preserve"> Northern Territory</w:t>
      </w:r>
    </w:p>
    <w:p w14:paraId="104BB222" w14:textId="77777777" w:rsidR="00111985" w:rsidRDefault="00000000" w:rsidP="00111985">
      <w:pPr>
        <w:rPr>
          <w:color w:val="5F5F5F"/>
          <w:sz w:val="20"/>
          <w:szCs w:val="20"/>
        </w:rPr>
      </w:pPr>
      <w:sdt>
        <w:sdtPr>
          <w:id w:val="162426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1985">
            <w:rPr>
              <w:rFonts w:ascii="MS Gothic" w:eastAsia="MS Gothic" w:hAnsi="MS Gothic" w:hint="eastAsia"/>
            </w:rPr>
            <w:t>☐</w:t>
          </w:r>
        </w:sdtContent>
      </w:sdt>
      <w:r w:rsidR="00111985" w:rsidRPr="00573257">
        <w:rPr>
          <w:color w:val="5F5F5F"/>
          <w:sz w:val="20"/>
          <w:szCs w:val="20"/>
        </w:rPr>
        <w:t xml:space="preserve"> </w:t>
      </w:r>
      <w:r w:rsidR="00111985" w:rsidRPr="001A19A0">
        <w:rPr>
          <w:color w:val="5F5F5F"/>
          <w:sz w:val="20"/>
          <w:szCs w:val="20"/>
        </w:rPr>
        <w:t>Queensland</w:t>
      </w:r>
    </w:p>
    <w:p w14:paraId="26DAA1B5" w14:textId="12D956FF" w:rsidR="00A81C6F" w:rsidRDefault="00000000" w:rsidP="00D7362E">
      <w:pPr>
        <w:rPr>
          <w:color w:val="5F5F5F"/>
          <w:sz w:val="20"/>
          <w:szCs w:val="20"/>
        </w:rPr>
      </w:pPr>
      <w:sdt>
        <w:sdtPr>
          <w:id w:val="-308475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C6F">
            <w:rPr>
              <w:rFonts w:ascii="MS Gothic" w:eastAsia="MS Gothic" w:hAnsi="MS Gothic" w:hint="eastAsia"/>
            </w:rPr>
            <w:t>☐</w:t>
          </w:r>
        </w:sdtContent>
      </w:sdt>
      <w:r w:rsidR="00A81C6F">
        <w:rPr>
          <w:color w:val="5F5F5F"/>
          <w:sz w:val="20"/>
          <w:szCs w:val="20"/>
        </w:rPr>
        <w:t xml:space="preserve"> South Australia</w:t>
      </w:r>
    </w:p>
    <w:p w14:paraId="21646F09" w14:textId="77777777" w:rsidR="00A81C6F" w:rsidRPr="001A19A0" w:rsidRDefault="00000000" w:rsidP="00A81C6F">
      <w:pPr>
        <w:rPr>
          <w:color w:val="5F5F5F"/>
          <w:sz w:val="20"/>
          <w:szCs w:val="20"/>
        </w:rPr>
      </w:pPr>
      <w:sdt>
        <w:sdtPr>
          <w:id w:val="-403295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C6F">
            <w:rPr>
              <w:rFonts w:ascii="MS Gothic" w:eastAsia="MS Gothic" w:hAnsi="MS Gothic" w:hint="eastAsia"/>
            </w:rPr>
            <w:t>☐</w:t>
          </w:r>
        </w:sdtContent>
      </w:sdt>
      <w:r w:rsidR="00A81C6F" w:rsidRPr="00573257">
        <w:rPr>
          <w:color w:val="5F5F5F"/>
          <w:sz w:val="20"/>
          <w:szCs w:val="20"/>
        </w:rPr>
        <w:t xml:space="preserve"> </w:t>
      </w:r>
      <w:r w:rsidR="00A81C6F" w:rsidRPr="001A19A0">
        <w:rPr>
          <w:color w:val="5F5F5F"/>
          <w:sz w:val="20"/>
          <w:szCs w:val="20"/>
        </w:rPr>
        <w:t>Victoria</w:t>
      </w:r>
    </w:p>
    <w:p w14:paraId="0E1812F7" w14:textId="77777777" w:rsidR="00A81C6F" w:rsidRPr="001A19A0" w:rsidRDefault="00000000" w:rsidP="00A81C6F">
      <w:pPr>
        <w:rPr>
          <w:color w:val="5F5F5F"/>
          <w:sz w:val="20"/>
          <w:szCs w:val="20"/>
        </w:rPr>
      </w:pPr>
      <w:sdt>
        <w:sdtPr>
          <w:id w:val="-518782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81C6F">
            <w:rPr>
              <w:rFonts w:ascii="MS Gothic" w:eastAsia="MS Gothic" w:hAnsi="MS Gothic" w:hint="eastAsia"/>
            </w:rPr>
            <w:t>☐</w:t>
          </w:r>
        </w:sdtContent>
      </w:sdt>
      <w:r w:rsidR="00A81C6F" w:rsidRPr="00573257">
        <w:rPr>
          <w:color w:val="5F5F5F"/>
          <w:sz w:val="20"/>
          <w:szCs w:val="20"/>
        </w:rPr>
        <w:t xml:space="preserve"> </w:t>
      </w:r>
      <w:r w:rsidR="00A81C6F" w:rsidRPr="001A19A0">
        <w:rPr>
          <w:color w:val="5F5F5F"/>
          <w:sz w:val="20"/>
          <w:szCs w:val="20"/>
        </w:rPr>
        <w:t>Western Australia</w:t>
      </w:r>
    </w:p>
    <w:p w14:paraId="0DE3D650" w14:textId="67A2CD30" w:rsidR="00A0766F" w:rsidRPr="001A19A0" w:rsidRDefault="00000000" w:rsidP="00A0766F">
      <w:pPr>
        <w:rPr>
          <w:color w:val="5F5F5F"/>
          <w:sz w:val="20"/>
          <w:szCs w:val="20"/>
        </w:rPr>
      </w:pPr>
      <w:sdt>
        <w:sdtPr>
          <w:id w:val="-156694365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66F" w:rsidRPr="4E475EBC">
            <w:rPr>
              <w:rFonts w:ascii="MS Gothic" w:eastAsia="MS Gothic" w:hAnsi="MS Gothic"/>
            </w:rPr>
            <w:t>☐</w:t>
          </w:r>
        </w:sdtContent>
      </w:sdt>
      <w:r w:rsidR="00A0766F" w:rsidRPr="4E475EBC">
        <w:rPr>
          <w:color w:val="5F5F5F"/>
          <w:sz w:val="20"/>
          <w:szCs w:val="20"/>
        </w:rPr>
        <w:t xml:space="preserve"> </w:t>
      </w:r>
      <w:r w:rsidR="00A0766F" w:rsidRPr="00C63384">
        <w:rPr>
          <w:color w:val="5F5F5F"/>
          <w:sz w:val="20"/>
          <w:szCs w:val="20"/>
        </w:rPr>
        <w:t>Greenhouse Gas Storage Cross-boundary Authority</w:t>
      </w:r>
      <w:r w:rsidR="00BF5E1D">
        <w:rPr>
          <w:color w:val="5F5F5F"/>
          <w:sz w:val="20"/>
          <w:szCs w:val="20"/>
        </w:rPr>
        <w:t xml:space="preserve"> (</w:t>
      </w:r>
      <w:r w:rsidR="00BF5E1D" w:rsidRPr="00C63384">
        <w:rPr>
          <w:i/>
          <w:iCs/>
          <w:color w:val="5F5F5F"/>
          <w:sz w:val="20"/>
          <w:szCs w:val="20"/>
        </w:rPr>
        <w:t>Victoria</w:t>
      </w:r>
      <w:r w:rsidR="00B259C5">
        <w:rPr>
          <w:i/>
          <w:iCs/>
          <w:color w:val="5F5F5F"/>
          <w:sz w:val="20"/>
          <w:szCs w:val="20"/>
        </w:rPr>
        <w:t xml:space="preserve"> only</w:t>
      </w:r>
      <w:r w:rsidR="00BF5E1D">
        <w:rPr>
          <w:color w:val="5F5F5F"/>
          <w:sz w:val="20"/>
          <w:szCs w:val="20"/>
        </w:rPr>
        <w:t xml:space="preserve">) </w:t>
      </w:r>
      <w:r w:rsidR="00F227A6">
        <w:t xml:space="preserve"> </w:t>
      </w:r>
    </w:p>
    <w:p w14:paraId="5C72693E" w14:textId="77777777" w:rsidR="00910B4E" w:rsidRDefault="00910B4E" w:rsidP="00910B4E">
      <w:pPr>
        <w:rPr>
          <w:lang w:eastAsia="en-AU"/>
        </w:rPr>
      </w:pPr>
    </w:p>
    <w:p w14:paraId="11904FAE" w14:textId="77777777" w:rsidR="000554BF" w:rsidRDefault="000554BF" w:rsidP="00910B4E">
      <w:pPr>
        <w:rPr>
          <w:lang w:eastAsia="en-AU"/>
        </w:rPr>
      </w:pPr>
    </w:p>
    <w:p w14:paraId="4B4E8229" w14:textId="71E54F67" w:rsidR="005721F4" w:rsidRDefault="00FC6CC8" w:rsidP="00C63384">
      <w:pPr>
        <w:pStyle w:val="Heading2"/>
      </w:pPr>
      <w:r>
        <w:lastRenderedPageBreak/>
        <w:t xml:space="preserve">2. </w:t>
      </w:r>
      <w:r w:rsidR="00DD7850">
        <w:t xml:space="preserve">Request to be a Joint Authority </w:t>
      </w:r>
      <w:r w:rsidR="73FE41A9">
        <w:t>Administrator</w:t>
      </w:r>
      <w:r w:rsidR="00DD7850">
        <w:t xml:space="preserve"> on NEATS</w:t>
      </w:r>
    </w:p>
    <w:p w14:paraId="2A42FB5A" w14:textId="4132B43E" w:rsidR="00C660AF" w:rsidRPr="00E172EE" w:rsidRDefault="00000000" w:rsidP="00E172EE">
      <w:pPr>
        <w:rPr>
          <w:lang w:eastAsia="en-AU"/>
        </w:rPr>
      </w:pPr>
      <w:sdt>
        <w:sdtPr>
          <w:rPr>
            <w:color w:val="5F5F5F"/>
            <w:sz w:val="20"/>
            <w:szCs w:val="20"/>
          </w:rPr>
          <w:id w:val="-124818730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C4">
            <w:rPr>
              <w:rFonts w:ascii="MS Gothic" w:eastAsia="MS Gothic" w:hAnsi="MS Gothic"/>
              <w:color w:val="5F5F5F"/>
              <w:sz w:val="20"/>
              <w:szCs w:val="20"/>
            </w:rPr>
            <w:t>☐</w:t>
          </w:r>
        </w:sdtContent>
      </w:sdt>
      <w:r w:rsidR="00E172EE" w:rsidRPr="0DB6C03F">
        <w:rPr>
          <w:color w:val="5F5F5F"/>
          <w:sz w:val="20"/>
          <w:szCs w:val="20"/>
        </w:rPr>
        <w:t xml:space="preserve"> I confirm that I </w:t>
      </w:r>
      <w:r w:rsidR="008C218F" w:rsidRPr="6DC9D439">
        <w:rPr>
          <w:color w:val="5F5F5F"/>
          <w:sz w:val="20"/>
          <w:szCs w:val="20"/>
        </w:rPr>
        <w:t xml:space="preserve">will only use </w:t>
      </w:r>
      <w:r w:rsidR="005F72C3" w:rsidRPr="6DC9D439">
        <w:rPr>
          <w:color w:val="5F5F5F"/>
          <w:sz w:val="20"/>
          <w:szCs w:val="20"/>
        </w:rPr>
        <w:t xml:space="preserve">the NEATS system </w:t>
      </w:r>
      <w:r w:rsidR="00D6118A" w:rsidRPr="6DC9D439">
        <w:rPr>
          <w:color w:val="5F5F5F"/>
          <w:sz w:val="20"/>
          <w:szCs w:val="20"/>
        </w:rPr>
        <w:t xml:space="preserve">administrator </w:t>
      </w:r>
      <w:r w:rsidR="008C218F" w:rsidRPr="6DC9D439">
        <w:rPr>
          <w:color w:val="5F5F5F"/>
          <w:sz w:val="20"/>
          <w:szCs w:val="20"/>
        </w:rPr>
        <w:t xml:space="preserve">privileges granted to me when I </w:t>
      </w:r>
      <w:r w:rsidR="00E172EE" w:rsidRPr="0DB6C03F">
        <w:rPr>
          <w:color w:val="5F5F5F"/>
          <w:sz w:val="20"/>
          <w:szCs w:val="20"/>
        </w:rPr>
        <w:t>am an authori</w:t>
      </w:r>
      <w:r w:rsidR="38C6DB71" w:rsidRPr="6DC9D439">
        <w:rPr>
          <w:color w:val="5F5F5F"/>
          <w:sz w:val="20"/>
          <w:szCs w:val="20"/>
        </w:rPr>
        <w:t xml:space="preserve">sed by the delegated decision maker </w:t>
      </w:r>
      <w:r w:rsidR="00E172EE" w:rsidRPr="0DB6C03F">
        <w:rPr>
          <w:color w:val="5F5F5F"/>
          <w:sz w:val="20"/>
          <w:szCs w:val="20"/>
        </w:rPr>
        <w:t>of the Joint Authority</w:t>
      </w:r>
      <w:r w:rsidR="0089798E">
        <w:rPr>
          <w:color w:val="5F5F5F"/>
          <w:sz w:val="20"/>
          <w:szCs w:val="20"/>
        </w:rPr>
        <w:t>/</w:t>
      </w:r>
      <w:proofErr w:type="spellStart"/>
      <w:r w:rsidR="0089798E">
        <w:rPr>
          <w:color w:val="5F5F5F"/>
          <w:sz w:val="20"/>
          <w:szCs w:val="20"/>
        </w:rPr>
        <w:t>ies</w:t>
      </w:r>
      <w:proofErr w:type="spellEnd"/>
      <w:r w:rsidR="00E172EE" w:rsidRPr="0DB6C03F">
        <w:rPr>
          <w:color w:val="5F5F5F"/>
          <w:sz w:val="20"/>
          <w:szCs w:val="20"/>
        </w:rPr>
        <w:t xml:space="preserve"> named on this form.</w:t>
      </w:r>
    </w:p>
    <w:p w14:paraId="3CA1A9EB" w14:textId="36640A8A" w:rsidR="00FE5455" w:rsidRPr="00E10095" w:rsidRDefault="00FE5455" w:rsidP="00C63384">
      <w:pPr>
        <w:rPr>
          <w:rFonts w:eastAsia="Times New Roman"/>
          <w:color w:val="5F5F5F"/>
          <w:sz w:val="20"/>
          <w:szCs w:val="20"/>
        </w:rPr>
      </w:pPr>
    </w:p>
    <w:tbl>
      <w:tblPr>
        <w:tblStyle w:val="TableGrid21"/>
        <w:tblW w:w="9356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  <w:tblCaption w:val="As a Director/ Sole Director/ Secretary, in accordance with section 127 of the Corporations Act 2001 (Cth)"/>
        <w:tblDescription w:val="Sign here, insert full name in block letters, office held - either director or sole director and date."/>
      </w:tblPr>
      <w:tblGrid>
        <w:gridCol w:w="9356"/>
      </w:tblGrid>
      <w:tr w:rsidR="00E30588" w:rsidRPr="00E30588" w14:paraId="7B162EAB" w14:textId="77777777" w:rsidTr="191883D6">
        <w:trPr>
          <w:trHeight w:val="432"/>
        </w:trPr>
        <w:tc>
          <w:tcPr>
            <w:tcW w:w="9356" w:type="dxa"/>
          </w:tcPr>
          <w:p w14:paraId="60A7EE75" w14:textId="77DFCE62" w:rsidR="006A7104" w:rsidRPr="00E30588" w:rsidRDefault="0E9CBFAD" w:rsidP="191883D6">
            <w:pPr>
              <w:rPr>
                <w:rFonts w:eastAsia="Calibri"/>
                <w:i/>
                <w:iCs/>
                <w:color w:val="5F5F5F"/>
                <w:sz w:val="16"/>
                <w:szCs w:val="16"/>
              </w:rPr>
            </w:pPr>
            <w:r w:rsidRPr="191883D6">
              <w:rPr>
                <w:rFonts w:eastAsia="Calibri"/>
                <w:i/>
                <w:iCs/>
                <w:color w:val="5F5F5F"/>
                <w:sz w:val="16"/>
                <w:szCs w:val="16"/>
              </w:rPr>
              <w:t xml:space="preserve">Full name </w:t>
            </w:r>
            <w:r w:rsidR="4E1923E7" w:rsidRPr="191883D6">
              <w:rPr>
                <w:rFonts w:eastAsia="Calibri"/>
                <w:i/>
                <w:iCs/>
                <w:color w:val="5F5F5F"/>
                <w:sz w:val="16"/>
                <w:szCs w:val="16"/>
              </w:rPr>
              <w:t xml:space="preserve">of Nominated Joint Authority NEATS System Administrator </w:t>
            </w:r>
            <w:r w:rsidRPr="191883D6">
              <w:rPr>
                <w:rFonts w:eastAsia="Calibri"/>
                <w:i/>
                <w:iCs/>
                <w:color w:val="5F5F5F"/>
                <w:sz w:val="16"/>
                <w:szCs w:val="16"/>
              </w:rPr>
              <w:t>(block letters)</w:t>
            </w:r>
          </w:p>
          <w:p w14:paraId="2573F604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</w:p>
          <w:p w14:paraId="6CB1C66D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</w:p>
        </w:tc>
      </w:tr>
      <w:tr w:rsidR="00E30588" w:rsidRPr="00E30588" w14:paraId="4F4EA019" w14:textId="77777777" w:rsidTr="191883D6">
        <w:trPr>
          <w:trHeight w:val="571"/>
        </w:trPr>
        <w:tc>
          <w:tcPr>
            <w:tcW w:w="9356" w:type="dxa"/>
          </w:tcPr>
          <w:p w14:paraId="1D0945B1" w14:textId="48E96B45" w:rsidR="006A7104" w:rsidRPr="00E30588" w:rsidRDefault="0DB6C03F" w:rsidP="0DB6C03F">
            <w:pPr>
              <w:rPr>
                <w:rFonts w:eastAsia="Calibri"/>
                <w:i/>
                <w:iCs/>
                <w:color w:val="5F5F5F"/>
                <w:sz w:val="16"/>
                <w:szCs w:val="16"/>
              </w:rPr>
            </w:pPr>
            <w:r w:rsidRPr="0DB6C03F">
              <w:rPr>
                <w:rFonts w:eastAsia="Calibri"/>
                <w:i/>
                <w:iCs/>
                <w:color w:val="5F5F5F"/>
                <w:sz w:val="16"/>
                <w:szCs w:val="16"/>
              </w:rPr>
              <w:t>Position</w:t>
            </w:r>
          </w:p>
          <w:p w14:paraId="07C35C9D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</w:p>
          <w:p w14:paraId="6CC4A72F" w14:textId="29F73946" w:rsidR="006A7104" w:rsidRPr="00E30588" w:rsidRDefault="006A7104" w:rsidP="0DB6C03F">
            <w:pPr>
              <w:rPr>
                <w:rFonts w:eastAsia="Calibri"/>
                <w:i/>
                <w:iCs/>
                <w:color w:val="5F5F5F"/>
                <w:sz w:val="16"/>
                <w:szCs w:val="16"/>
                <w:highlight w:val="yellow"/>
              </w:rPr>
            </w:pPr>
          </w:p>
        </w:tc>
      </w:tr>
      <w:tr w:rsidR="00A328A3" w:rsidRPr="00E30588" w14:paraId="77921ED0" w14:textId="77777777" w:rsidTr="191883D6">
        <w:trPr>
          <w:trHeight w:val="571"/>
        </w:trPr>
        <w:tc>
          <w:tcPr>
            <w:tcW w:w="9356" w:type="dxa"/>
          </w:tcPr>
          <w:p w14:paraId="6B996A5B" w14:textId="02BAB360" w:rsidR="00A328A3" w:rsidRPr="0DB6C03F" w:rsidRDefault="00A328A3" w:rsidP="0DB6C03F">
            <w:pPr>
              <w:rPr>
                <w:rFonts w:eastAsia="Calibri"/>
                <w:i/>
                <w:iCs/>
                <w:color w:val="5F5F5F"/>
                <w:sz w:val="16"/>
                <w:szCs w:val="16"/>
              </w:rPr>
            </w:pPr>
            <w:r>
              <w:rPr>
                <w:rFonts w:eastAsia="Calibri"/>
                <w:i/>
                <w:iCs/>
                <w:color w:val="5F5F5F"/>
                <w:sz w:val="16"/>
                <w:szCs w:val="16"/>
              </w:rPr>
              <w:t>Department</w:t>
            </w:r>
          </w:p>
        </w:tc>
      </w:tr>
      <w:tr w:rsidR="00E30588" w:rsidRPr="00E30588" w14:paraId="7711CC02" w14:textId="77777777" w:rsidTr="191883D6">
        <w:trPr>
          <w:trHeight w:val="571"/>
        </w:trPr>
        <w:tc>
          <w:tcPr>
            <w:tcW w:w="9356" w:type="dxa"/>
          </w:tcPr>
          <w:p w14:paraId="07B648C1" w14:textId="62CFFF05" w:rsidR="003B4E99" w:rsidRPr="00E30588" w:rsidRDefault="003B4E99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  <w:r w:rsidRPr="00E30588">
              <w:rPr>
                <w:rFonts w:eastAsia="Calibri" w:cstheme="minorHAnsi"/>
                <w:i/>
                <w:color w:val="5F5F5F"/>
                <w:sz w:val="16"/>
                <w:szCs w:val="16"/>
              </w:rPr>
              <w:t>Signature</w:t>
            </w:r>
          </w:p>
        </w:tc>
      </w:tr>
      <w:tr w:rsidR="00E30588" w:rsidRPr="00E30588" w14:paraId="0FACF0DD" w14:textId="77777777" w:rsidTr="191883D6">
        <w:trPr>
          <w:trHeight w:val="397"/>
        </w:trPr>
        <w:tc>
          <w:tcPr>
            <w:tcW w:w="9356" w:type="dxa"/>
          </w:tcPr>
          <w:p w14:paraId="1660B9D3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  <w:r w:rsidRPr="00E30588">
              <w:rPr>
                <w:rFonts w:eastAsia="Calibri" w:cstheme="minorHAnsi"/>
                <w:i/>
                <w:color w:val="5F5F5F"/>
                <w:sz w:val="16"/>
                <w:szCs w:val="16"/>
              </w:rPr>
              <w:t>Date</w:t>
            </w:r>
          </w:p>
          <w:p w14:paraId="17C585DB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</w:p>
        </w:tc>
      </w:tr>
    </w:tbl>
    <w:p w14:paraId="047E433A" w14:textId="7DBD0C91" w:rsidR="002C620E" w:rsidRPr="003A226E" w:rsidRDefault="00121CA8" w:rsidP="000554BF">
      <w:pPr>
        <w:pStyle w:val="Heading3"/>
      </w:pPr>
      <w:r w:rsidRPr="00C63384">
        <w:t>Authorised by d</w:t>
      </w:r>
      <w:r w:rsidR="002C620E" w:rsidRPr="000554BF">
        <w:t>elegate</w:t>
      </w:r>
      <w:r w:rsidR="00DD06FF" w:rsidRPr="000554BF">
        <w:t xml:space="preserve">d </w:t>
      </w:r>
      <w:r w:rsidR="00DE6A6C" w:rsidRPr="000554BF">
        <w:t>decision maker</w:t>
      </w:r>
      <w:r w:rsidR="00581FDB" w:rsidRPr="000554BF">
        <w:t xml:space="preserve"> of the Joint Authority</w:t>
      </w:r>
      <w:r w:rsidR="472ACA7A" w:rsidRPr="00C63384">
        <w:t xml:space="preserve">, Commonwealth </w:t>
      </w:r>
      <w:r w:rsidR="000554BF" w:rsidRPr="000554BF">
        <w:t>Minister,</w:t>
      </w:r>
      <w:r w:rsidR="472ACA7A" w:rsidRPr="00C63384">
        <w:t xml:space="preserve"> or Greenhouse Gas Cross Boundary Authority</w:t>
      </w:r>
      <w:r w:rsidR="00581FDB" w:rsidRPr="000554BF">
        <w:t xml:space="preserve"> under the OPGGSA 2006</w:t>
      </w:r>
      <w:r w:rsidR="00DE6A6C">
        <w:t xml:space="preserve"> </w:t>
      </w:r>
    </w:p>
    <w:p w14:paraId="1BCFD5D4" w14:textId="77777777" w:rsidR="002C620E" w:rsidRPr="007D481E" w:rsidRDefault="002C620E" w:rsidP="002C620E">
      <w:pPr>
        <w:contextualSpacing/>
        <w:rPr>
          <w:rFonts w:eastAsia="Calibri" w:cstheme="minorHAnsi"/>
          <w:lang w:val="en-US"/>
        </w:rPr>
      </w:pPr>
    </w:p>
    <w:tbl>
      <w:tblPr>
        <w:tblStyle w:val="TableGrid21"/>
        <w:tblW w:w="9567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  <w:tblCaption w:val="As a Director/ Sole Director/ Secretary, in accordance with section 127 of the Corporations Act 2001 (Cth)"/>
        <w:tblDescription w:val="If the applicant is an Australian registered company, sign here, insert full name in block letters, office held - either director or sole director and date."/>
      </w:tblPr>
      <w:tblGrid>
        <w:gridCol w:w="9567"/>
      </w:tblGrid>
      <w:tr w:rsidR="00D81E1C" w:rsidRPr="007D481E" w14:paraId="03EE1B0E" w14:textId="77777777" w:rsidTr="03A03BAE">
        <w:trPr>
          <w:trHeight w:val="482"/>
        </w:trPr>
        <w:tc>
          <w:tcPr>
            <w:tcW w:w="9567" w:type="dxa"/>
          </w:tcPr>
          <w:p w14:paraId="4635E08E" w14:textId="589820B1" w:rsidR="00D81E1C" w:rsidRPr="007D481E" w:rsidRDefault="00D81E1C" w:rsidP="03A03BAE">
            <w:pPr>
              <w:rPr>
                <w:rFonts w:eastAsia="Calibri"/>
                <w:i/>
                <w:iCs/>
                <w:sz w:val="16"/>
                <w:szCs w:val="16"/>
              </w:rPr>
            </w:pPr>
            <w:r w:rsidRPr="03A03BAE">
              <w:rPr>
                <w:rFonts w:eastAsia="Calibri"/>
                <w:i/>
                <w:iCs/>
                <w:sz w:val="16"/>
                <w:szCs w:val="16"/>
              </w:rPr>
              <w:t>Signature</w:t>
            </w:r>
            <w:r w:rsidR="6AF79659" w:rsidRPr="03A03BAE">
              <w:rPr>
                <w:rFonts w:eastAsia="Calibri"/>
                <w:i/>
                <w:iCs/>
                <w:sz w:val="16"/>
                <w:szCs w:val="16"/>
              </w:rPr>
              <w:t xml:space="preserve"> of Delegated Decision Maker of the Joint Authority, Commonwealth </w:t>
            </w:r>
            <w:r w:rsidR="000554BF" w:rsidRPr="03A03BAE">
              <w:rPr>
                <w:rFonts w:eastAsia="Calibri"/>
                <w:i/>
                <w:iCs/>
                <w:sz w:val="16"/>
                <w:szCs w:val="16"/>
              </w:rPr>
              <w:t>Minister,</w:t>
            </w:r>
            <w:r w:rsidR="6AF79659" w:rsidRPr="03A03BAE">
              <w:rPr>
                <w:rFonts w:eastAsia="Calibri"/>
                <w:i/>
                <w:iCs/>
                <w:sz w:val="16"/>
                <w:szCs w:val="16"/>
              </w:rPr>
              <w:t xml:space="preserve"> or Cross Boundary Authority</w:t>
            </w:r>
          </w:p>
          <w:p w14:paraId="1BF49223" w14:textId="77777777" w:rsidR="00D81E1C" w:rsidRPr="007D481E" w:rsidRDefault="00D81E1C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  <w:p w14:paraId="1097076F" w14:textId="77777777" w:rsidR="00D81E1C" w:rsidRPr="007D481E" w:rsidRDefault="00D81E1C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D81E1C" w:rsidRPr="007D481E" w14:paraId="7426FF05" w14:textId="77777777" w:rsidTr="03A03BAE">
        <w:trPr>
          <w:trHeight w:val="419"/>
        </w:trPr>
        <w:tc>
          <w:tcPr>
            <w:tcW w:w="9567" w:type="dxa"/>
          </w:tcPr>
          <w:p w14:paraId="60909E55" w14:textId="77D0ACE8" w:rsidR="00D81E1C" w:rsidRPr="007D481E" w:rsidRDefault="00D81E1C" w:rsidP="03A03BAE">
            <w:pPr>
              <w:rPr>
                <w:rFonts w:eastAsia="Calibri"/>
                <w:i/>
                <w:iCs/>
                <w:sz w:val="16"/>
                <w:szCs w:val="16"/>
              </w:rPr>
            </w:pPr>
            <w:r w:rsidRPr="03A03BAE">
              <w:rPr>
                <w:rFonts w:eastAsia="Calibri"/>
                <w:i/>
                <w:iCs/>
                <w:sz w:val="16"/>
                <w:szCs w:val="16"/>
              </w:rPr>
              <w:t>Full name</w:t>
            </w:r>
            <w:r w:rsidR="60AB6047" w:rsidRPr="03A03BAE">
              <w:rPr>
                <w:rFonts w:eastAsia="Calibri"/>
                <w:i/>
                <w:iCs/>
                <w:sz w:val="16"/>
                <w:szCs w:val="16"/>
              </w:rPr>
              <w:t xml:space="preserve"> of Delegated Decision Maker</w:t>
            </w:r>
            <w:r w:rsidRPr="03A03BAE">
              <w:rPr>
                <w:rFonts w:eastAsia="Calibri"/>
                <w:i/>
                <w:iCs/>
                <w:sz w:val="16"/>
                <w:szCs w:val="16"/>
              </w:rPr>
              <w:t xml:space="preserve"> (block letters)</w:t>
            </w:r>
          </w:p>
          <w:p w14:paraId="27171033" w14:textId="77777777" w:rsidR="00D81E1C" w:rsidRPr="007D481E" w:rsidRDefault="00D81E1C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  <w:p w14:paraId="3AD54EE4" w14:textId="77777777" w:rsidR="00D81E1C" w:rsidRPr="007D481E" w:rsidRDefault="00D81E1C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D81E1C" w:rsidRPr="007D481E" w14:paraId="440B7D10" w14:textId="77777777" w:rsidTr="03A03BAE">
        <w:trPr>
          <w:trHeight w:val="555"/>
        </w:trPr>
        <w:tc>
          <w:tcPr>
            <w:tcW w:w="9567" w:type="dxa"/>
          </w:tcPr>
          <w:p w14:paraId="17125E60" w14:textId="6794A594" w:rsidR="00D81E1C" w:rsidRPr="007D481E" w:rsidRDefault="00D81E1C">
            <w:pPr>
              <w:rPr>
                <w:rFonts w:eastAsia="Calibri" w:cstheme="minorHAnsi"/>
                <w:i/>
                <w:sz w:val="16"/>
                <w:szCs w:val="16"/>
              </w:rPr>
            </w:pPr>
            <w:r w:rsidRPr="007D481E">
              <w:rPr>
                <w:rFonts w:eastAsia="Calibri" w:cstheme="minorHAnsi"/>
                <w:i/>
                <w:sz w:val="16"/>
                <w:szCs w:val="16"/>
              </w:rPr>
              <w:t>Office held (</w:t>
            </w:r>
            <w:r w:rsidR="00A328A3">
              <w:rPr>
                <w:rFonts w:eastAsia="Calibri" w:cstheme="minorHAnsi"/>
                <w:i/>
                <w:sz w:val="16"/>
                <w:szCs w:val="16"/>
              </w:rPr>
              <w:t>Position</w:t>
            </w:r>
            <w:r w:rsidRPr="007D481E">
              <w:rPr>
                <w:rFonts w:eastAsia="Calibri" w:cstheme="minorHAnsi"/>
                <w:i/>
                <w:sz w:val="16"/>
                <w:szCs w:val="16"/>
              </w:rPr>
              <w:t>)</w:t>
            </w:r>
          </w:p>
          <w:p w14:paraId="4B0F3773" w14:textId="23F13176" w:rsidR="00D81E1C" w:rsidRPr="007D481E" w:rsidRDefault="00D81E1C" w:rsidP="072967C1">
            <w:pPr>
              <w:rPr>
                <w:rFonts w:eastAsia="Calibri"/>
                <w:i/>
                <w:iCs/>
                <w:sz w:val="16"/>
                <w:szCs w:val="16"/>
              </w:rPr>
            </w:pPr>
          </w:p>
        </w:tc>
      </w:tr>
      <w:tr w:rsidR="00A328A3" w:rsidRPr="007D481E" w14:paraId="5362BC79" w14:textId="77777777" w:rsidTr="03A03BAE">
        <w:trPr>
          <w:trHeight w:val="555"/>
        </w:trPr>
        <w:tc>
          <w:tcPr>
            <w:tcW w:w="9567" w:type="dxa"/>
          </w:tcPr>
          <w:p w14:paraId="506F281D" w14:textId="506DF8E5" w:rsidR="00A328A3" w:rsidRPr="007D481E" w:rsidRDefault="00A328A3">
            <w:pPr>
              <w:rPr>
                <w:rFonts w:eastAsia="Calibri" w:cstheme="minorHAnsi"/>
                <w:i/>
                <w:sz w:val="16"/>
                <w:szCs w:val="16"/>
              </w:rPr>
            </w:pPr>
            <w:r>
              <w:rPr>
                <w:rFonts w:eastAsia="Calibri" w:cstheme="minorHAnsi"/>
                <w:i/>
                <w:sz w:val="16"/>
                <w:szCs w:val="16"/>
              </w:rPr>
              <w:t>Department</w:t>
            </w:r>
          </w:p>
        </w:tc>
      </w:tr>
      <w:tr w:rsidR="00D81E1C" w:rsidRPr="007D481E" w14:paraId="0D50596A" w14:textId="77777777" w:rsidTr="03A03BAE">
        <w:trPr>
          <w:trHeight w:val="385"/>
        </w:trPr>
        <w:tc>
          <w:tcPr>
            <w:tcW w:w="9567" w:type="dxa"/>
          </w:tcPr>
          <w:p w14:paraId="07C9B6BE" w14:textId="77777777" w:rsidR="00D81E1C" w:rsidRPr="007D481E" w:rsidRDefault="00D81E1C">
            <w:pPr>
              <w:rPr>
                <w:rFonts w:eastAsia="Calibri" w:cstheme="minorHAnsi"/>
                <w:i/>
                <w:sz w:val="16"/>
                <w:szCs w:val="16"/>
              </w:rPr>
            </w:pPr>
            <w:r w:rsidRPr="007D481E">
              <w:rPr>
                <w:rFonts w:eastAsia="Calibri" w:cstheme="minorHAnsi"/>
                <w:i/>
                <w:sz w:val="16"/>
                <w:szCs w:val="16"/>
              </w:rPr>
              <w:t>Date</w:t>
            </w:r>
          </w:p>
          <w:p w14:paraId="60744806" w14:textId="77777777" w:rsidR="00D81E1C" w:rsidRPr="007D481E" w:rsidRDefault="00D81E1C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</w:tbl>
    <w:p w14:paraId="5FA3F28E" w14:textId="75193F7E" w:rsidR="00AD6742" w:rsidRPr="00FC6CC8" w:rsidRDefault="00AD6742" w:rsidP="00A328A3"/>
    <w:sectPr w:rsidR="00AD6742" w:rsidRPr="00FC6CC8" w:rsidSect="000F3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3" w:right="1134" w:bottom="709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02EE" w14:textId="77777777" w:rsidR="006C464D" w:rsidRDefault="006C464D" w:rsidP="001A04DF">
      <w:pPr>
        <w:spacing w:after="0" w:line="240" w:lineRule="auto"/>
      </w:pPr>
      <w:r>
        <w:separator/>
      </w:r>
    </w:p>
  </w:endnote>
  <w:endnote w:type="continuationSeparator" w:id="0">
    <w:p w14:paraId="3BC275E0" w14:textId="77777777" w:rsidR="006C464D" w:rsidRDefault="006C464D" w:rsidP="001A04DF">
      <w:pPr>
        <w:spacing w:after="0" w:line="240" w:lineRule="auto"/>
      </w:pPr>
      <w:r>
        <w:continuationSeparator/>
      </w:r>
    </w:p>
  </w:endnote>
  <w:endnote w:type="continuationNotice" w:id="1">
    <w:p w14:paraId="271C1D8F" w14:textId="77777777" w:rsidR="006C464D" w:rsidRDefault="006C46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284AD" w14:textId="35F87B03" w:rsidR="00F517E5" w:rsidRDefault="00F51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43BE54" wp14:editId="406FB5D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D10FB" w14:textId="62A1461F" w:rsidR="00F517E5" w:rsidRPr="00F517E5" w:rsidRDefault="00F517E5">
                          <w:pPr>
                            <w:rPr>
                              <w:rFonts w:ascii="Arial" w:eastAsia="Arial" w:hAnsi="Arial" w:cs="Arial"/>
                              <w:color w:val="FF0000"/>
                            </w:rPr>
                          </w:pPr>
                          <w:r w:rsidRPr="00F517E5">
                            <w:rPr>
                              <w:rFonts w:ascii="Arial" w:eastAsia="Arial" w:hAnsi="Arial" w:cs="Arial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3BE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69D10FB" w14:textId="62A1461F" w:rsidR="00F517E5" w:rsidRPr="00F517E5" w:rsidRDefault="00F517E5">
                    <w:pPr>
                      <w:rPr>
                        <w:rFonts w:ascii="Arial" w:eastAsia="Arial" w:hAnsi="Arial" w:cs="Arial"/>
                        <w:color w:val="FF0000"/>
                      </w:rPr>
                    </w:pPr>
                    <w:r w:rsidRPr="00F517E5">
                      <w:rPr>
                        <w:rFonts w:ascii="Arial" w:eastAsia="Arial" w:hAnsi="Arial" w:cs="Arial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A8FB6" w14:textId="4831A17A" w:rsidR="00F517E5" w:rsidRDefault="00E302EB" w:rsidP="000F3F4D">
    <w:pPr>
      <w:pStyle w:val="Footer"/>
      <w:tabs>
        <w:tab w:val="clear" w:pos="4513"/>
        <w:tab w:val="clear" w:pos="9026"/>
        <w:tab w:val="center" w:pos="2154"/>
      </w:tabs>
      <w:jc w:val="right"/>
    </w:pPr>
    <w:r>
      <w:tab/>
    </w:r>
    <w:hyperlink r:id="rId1" w:history="1">
      <w:r w:rsidRPr="006B4B88">
        <w:rPr>
          <w:rStyle w:val="Hyperlink"/>
          <w:rFonts w:cstheme="minorHAnsi"/>
        </w:rPr>
        <w:t>www.nopta.gov.au</w:t>
      </w:r>
    </w:hyperlink>
    <w:r w:rsidRPr="00912892">
      <w:rPr>
        <w:rFonts w:cstheme="minorHAnsi"/>
        <w:color w:val="565751"/>
      </w:rPr>
      <w:tab/>
    </w:r>
    <w:r w:rsidRPr="00912892">
      <w:rPr>
        <w:rFonts w:cstheme="minorHAnsi"/>
        <w:color w:val="565751"/>
      </w:rPr>
      <w:tab/>
      <w:t xml:space="preserve">Version </w:t>
    </w:r>
    <w:r>
      <w:rPr>
        <w:rFonts w:cstheme="minorHAnsi"/>
        <w:color w:val="565751"/>
      </w:rPr>
      <w:t>1</w:t>
    </w:r>
    <w:r w:rsidRPr="00912892">
      <w:rPr>
        <w:rFonts w:cstheme="minorHAnsi"/>
        <w:color w:val="565751"/>
      </w:rPr>
      <w:t xml:space="preserve"> – </w:t>
    </w:r>
    <w:r>
      <w:rPr>
        <w:rFonts w:cstheme="minorHAnsi"/>
        <w:color w:val="565751"/>
      </w:rPr>
      <w:t xml:space="preserve">effective </w:t>
    </w:r>
    <w:r w:rsidR="00460637">
      <w:rPr>
        <w:rFonts w:cstheme="minorHAnsi"/>
        <w:color w:val="565751"/>
      </w:rPr>
      <w:t>2</w:t>
    </w:r>
    <w:r>
      <w:rPr>
        <w:rFonts w:cstheme="minorHAnsi"/>
        <w:color w:val="565751"/>
      </w:rPr>
      <w:t xml:space="preserve"> A</w:t>
    </w:r>
    <w:r w:rsidR="000554BF">
      <w:rPr>
        <w:rFonts w:cstheme="minorHAnsi"/>
        <w:color w:val="565751"/>
      </w:rPr>
      <w:t>ugust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2EADA" w14:textId="3920109F" w:rsidR="00F517E5" w:rsidRDefault="00F51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C6D4870" wp14:editId="0E6CBEC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16110" w14:textId="52758B1D" w:rsidR="00F517E5" w:rsidRPr="00F517E5" w:rsidRDefault="00F517E5">
                          <w:pPr>
                            <w:rPr>
                              <w:rFonts w:ascii="Arial" w:eastAsia="Arial" w:hAnsi="Arial" w:cs="Arial"/>
                              <w:color w:val="FF0000"/>
                            </w:rPr>
                          </w:pPr>
                          <w:r w:rsidRPr="00F517E5">
                            <w:rPr>
                              <w:rFonts w:ascii="Arial" w:eastAsia="Arial" w:hAnsi="Arial" w:cs="Arial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D48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4816110" w14:textId="52758B1D" w:rsidR="00F517E5" w:rsidRPr="00F517E5" w:rsidRDefault="00F517E5">
                    <w:pPr>
                      <w:rPr>
                        <w:rFonts w:ascii="Arial" w:eastAsia="Arial" w:hAnsi="Arial" w:cs="Arial"/>
                        <w:color w:val="FF0000"/>
                      </w:rPr>
                    </w:pPr>
                    <w:r w:rsidRPr="00F517E5">
                      <w:rPr>
                        <w:rFonts w:ascii="Arial" w:eastAsia="Arial" w:hAnsi="Arial" w:cs="Arial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AA60" w14:textId="77777777" w:rsidR="006C464D" w:rsidRDefault="006C464D" w:rsidP="001A04DF">
      <w:pPr>
        <w:spacing w:after="0" w:line="240" w:lineRule="auto"/>
      </w:pPr>
      <w:r>
        <w:separator/>
      </w:r>
    </w:p>
  </w:footnote>
  <w:footnote w:type="continuationSeparator" w:id="0">
    <w:p w14:paraId="2BB9F410" w14:textId="77777777" w:rsidR="006C464D" w:rsidRDefault="006C464D" w:rsidP="001A04DF">
      <w:pPr>
        <w:spacing w:after="0" w:line="240" w:lineRule="auto"/>
      </w:pPr>
      <w:r>
        <w:continuationSeparator/>
      </w:r>
    </w:p>
  </w:footnote>
  <w:footnote w:type="continuationNotice" w:id="1">
    <w:p w14:paraId="5896A43C" w14:textId="77777777" w:rsidR="006C464D" w:rsidRDefault="006C464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853FC" w14:textId="2B9820EC" w:rsidR="00F517E5" w:rsidRDefault="00F517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7504A4" wp14:editId="2A8D0B5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A29DE" w14:textId="3254CD77" w:rsidR="00F517E5" w:rsidRPr="00F517E5" w:rsidRDefault="00F517E5">
                          <w:pPr>
                            <w:rPr>
                              <w:rFonts w:ascii="Arial" w:eastAsia="Arial" w:hAnsi="Arial" w:cs="Arial"/>
                              <w:color w:val="FF0000"/>
                            </w:rPr>
                          </w:pPr>
                          <w:r w:rsidRPr="00F517E5">
                            <w:rPr>
                              <w:rFonts w:ascii="Arial" w:eastAsia="Arial" w:hAnsi="Arial" w:cs="Arial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504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0EA29DE" w14:textId="3254CD77" w:rsidR="00F517E5" w:rsidRPr="00F517E5" w:rsidRDefault="00F517E5">
                    <w:pPr>
                      <w:rPr>
                        <w:rFonts w:ascii="Arial" w:eastAsia="Arial" w:hAnsi="Arial" w:cs="Arial"/>
                        <w:color w:val="FF0000"/>
                      </w:rPr>
                    </w:pPr>
                    <w:r w:rsidRPr="00F517E5">
                      <w:rPr>
                        <w:rFonts w:ascii="Arial" w:eastAsia="Arial" w:hAnsi="Arial" w:cs="Arial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2A3F" w14:textId="33589CAA" w:rsidR="00E4623F" w:rsidRPr="00DF74C7" w:rsidRDefault="00542B64" w:rsidP="00E4623F">
    <w:pPr>
      <w:pStyle w:val="Header"/>
      <w:tabs>
        <w:tab w:val="clear" w:pos="4513"/>
        <w:tab w:val="clear" w:pos="9026"/>
        <w:tab w:val="right" w:pos="9923"/>
      </w:tabs>
      <w:spacing w:before="360" w:after="100"/>
      <w:jc w:val="right"/>
      <w:rPr>
        <w:b/>
        <w:bCs/>
        <w:color w:val="FFFFFF" w:themeColor="background1"/>
        <w:sz w:val="56"/>
        <w:szCs w:val="56"/>
      </w:rPr>
    </w:pPr>
    <w:bookmarkStart w:id="0" w:name="_Hlk89344010"/>
    <w:r w:rsidRPr="00542B64">
      <w:rPr>
        <w:b/>
        <w:bCs/>
        <w:noProof/>
        <w:color w:val="FFFFFF" w:themeColor="background1"/>
        <w:sz w:val="56"/>
        <w:szCs w:val="56"/>
        <w:lang w:eastAsia="en-AU"/>
      </w:rPr>
      <w:t xml:space="preserve">Authorised </w:t>
    </w:r>
    <w:r w:rsidR="009E5F23">
      <w:rPr>
        <w:b/>
        <w:bCs/>
        <w:noProof/>
        <w:color w:val="FFFFFF" w:themeColor="background1"/>
        <w:sz w:val="56"/>
        <w:szCs w:val="56"/>
        <w:lang w:eastAsia="en-AU"/>
      </w:rPr>
      <w:t xml:space="preserve">Adminstrator </w:t>
    </w:r>
    <w:r w:rsidR="009E5F23" w:rsidRPr="00C63384">
      <w:rPr>
        <w:b/>
        <w:bCs/>
        <w:noProof/>
        <w:color w:val="FFFFFF" w:themeColor="background1"/>
        <w:sz w:val="56"/>
        <w:szCs w:val="56"/>
        <w:lang w:eastAsia="en-AU"/>
      </w:rPr>
      <w:t>Form</w:t>
    </w:r>
  </w:p>
  <w:bookmarkEnd w:id="0"/>
  <w:p w14:paraId="3D66502D" w14:textId="03706CF0" w:rsidR="001A04DF" w:rsidRDefault="001A04DF" w:rsidP="00E30588">
    <w:pPr>
      <w:pStyle w:val="Header"/>
      <w:tabs>
        <w:tab w:val="clear" w:pos="4513"/>
        <w:tab w:val="clear" w:pos="9026"/>
        <w:tab w:val="left" w:pos="8835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B8DBB2F" wp14:editId="0B0FD8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8119" cy="156591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8709" b="5703"/>
                  <a:stretch/>
                </pic:blipFill>
                <pic:spPr bwMode="auto">
                  <a:xfrm>
                    <a:off x="0" y="0"/>
                    <a:ext cx="7568119" cy="1565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58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B8BE5" w14:textId="72E1D9FC" w:rsidR="00F517E5" w:rsidRDefault="00F517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5C29E7F" wp14:editId="2D53BD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33E05" w14:textId="2A7F0F19" w:rsidR="00F517E5" w:rsidRPr="00F517E5" w:rsidRDefault="00F517E5">
                          <w:pPr>
                            <w:rPr>
                              <w:rFonts w:ascii="Arial" w:eastAsia="Arial" w:hAnsi="Arial" w:cs="Arial"/>
                              <w:color w:val="FF0000"/>
                            </w:rPr>
                          </w:pPr>
                          <w:r w:rsidRPr="00F517E5">
                            <w:rPr>
                              <w:rFonts w:ascii="Arial" w:eastAsia="Arial" w:hAnsi="Arial" w:cs="Arial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29E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533E05" w14:textId="2A7F0F19" w:rsidR="00F517E5" w:rsidRPr="00F517E5" w:rsidRDefault="00F517E5">
                    <w:pPr>
                      <w:rPr>
                        <w:rFonts w:ascii="Arial" w:eastAsia="Arial" w:hAnsi="Arial" w:cs="Arial"/>
                        <w:color w:val="FF0000"/>
                      </w:rPr>
                    </w:pPr>
                    <w:r w:rsidRPr="00F517E5">
                      <w:rPr>
                        <w:rFonts w:ascii="Arial" w:eastAsia="Arial" w:hAnsi="Arial" w:cs="Arial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EB4"/>
    <w:multiLevelType w:val="hybridMultilevel"/>
    <w:tmpl w:val="57E690BC"/>
    <w:lvl w:ilvl="0" w:tplc="E64EE0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525252" w:themeColor="accent3" w:themeShade="80"/>
        <w:sz w:val="20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37C1E"/>
    <w:multiLevelType w:val="multilevel"/>
    <w:tmpl w:val="A07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26A6A"/>
    <w:multiLevelType w:val="hybridMultilevel"/>
    <w:tmpl w:val="6074B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220A"/>
    <w:multiLevelType w:val="hybridMultilevel"/>
    <w:tmpl w:val="028299AA"/>
    <w:lvl w:ilvl="0" w:tplc="0266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5288A"/>
    <w:multiLevelType w:val="hybridMultilevel"/>
    <w:tmpl w:val="BEB0FDDC"/>
    <w:lvl w:ilvl="0" w:tplc="0266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10AD"/>
    <w:multiLevelType w:val="hybridMultilevel"/>
    <w:tmpl w:val="C19271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D2F0F"/>
    <w:multiLevelType w:val="hybridMultilevel"/>
    <w:tmpl w:val="0E8A1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91324">
    <w:abstractNumId w:val="6"/>
  </w:num>
  <w:num w:numId="2" w16cid:durableId="2104254179">
    <w:abstractNumId w:val="2"/>
  </w:num>
  <w:num w:numId="3" w16cid:durableId="1977485446">
    <w:abstractNumId w:val="5"/>
  </w:num>
  <w:num w:numId="4" w16cid:durableId="1173953352">
    <w:abstractNumId w:val="0"/>
  </w:num>
  <w:num w:numId="5" w16cid:durableId="2030373825">
    <w:abstractNumId w:val="1"/>
  </w:num>
  <w:num w:numId="6" w16cid:durableId="84738547">
    <w:abstractNumId w:val="4"/>
  </w:num>
  <w:num w:numId="7" w16cid:durableId="428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C8"/>
    <w:rsid w:val="00002529"/>
    <w:rsid w:val="00004226"/>
    <w:rsid w:val="0001001F"/>
    <w:rsid w:val="000143E6"/>
    <w:rsid w:val="00017B59"/>
    <w:rsid w:val="00022297"/>
    <w:rsid w:val="00022523"/>
    <w:rsid w:val="000247F3"/>
    <w:rsid w:val="0002725E"/>
    <w:rsid w:val="00030444"/>
    <w:rsid w:val="000340B4"/>
    <w:rsid w:val="00034D4D"/>
    <w:rsid w:val="00037950"/>
    <w:rsid w:val="000554BF"/>
    <w:rsid w:val="000569D2"/>
    <w:rsid w:val="0006072D"/>
    <w:rsid w:val="00060E9C"/>
    <w:rsid w:val="00062C3C"/>
    <w:rsid w:val="0006383D"/>
    <w:rsid w:val="00065938"/>
    <w:rsid w:val="00066865"/>
    <w:rsid w:val="00077A3A"/>
    <w:rsid w:val="00080BB7"/>
    <w:rsid w:val="000822F9"/>
    <w:rsid w:val="00087385"/>
    <w:rsid w:val="000A029C"/>
    <w:rsid w:val="000A06AC"/>
    <w:rsid w:val="000A3FC2"/>
    <w:rsid w:val="000B5308"/>
    <w:rsid w:val="000C069F"/>
    <w:rsid w:val="000C27DF"/>
    <w:rsid w:val="000D0C65"/>
    <w:rsid w:val="000D0CF0"/>
    <w:rsid w:val="000D3F37"/>
    <w:rsid w:val="000D7AB1"/>
    <w:rsid w:val="000D7BD7"/>
    <w:rsid w:val="000D7D88"/>
    <w:rsid w:val="000E1216"/>
    <w:rsid w:val="000E2C1C"/>
    <w:rsid w:val="000E6248"/>
    <w:rsid w:val="000F1A62"/>
    <w:rsid w:val="000F1D48"/>
    <w:rsid w:val="000F3F4D"/>
    <w:rsid w:val="000F5739"/>
    <w:rsid w:val="000F6801"/>
    <w:rsid w:val="000F6EA2"/>
    <w:rsid w:val="000F7B55"/>
    <w:rsid w:val="00101C24"/>
    <w:rsid w:val="001077B6"/>
    <w:rsid w:val="00111927"/>
    <w:rsid w:val="00111985"/>
    <w:rsid w:val="001125D9"/>
    <w:rsid w:val="00113FD8"/>
    <w:rsid w:val="0011506C"/>
    <w:rsid w:val="001209CB"/>
    <w:rsid w:val="00121CA8"/>
    <w:rsid w:val="00123DD3"/>
    <w:rsid w:val="00131445"/>
    <w:rsid w:val="001350F3"/>
    <w:rsid w:val="001367FF"/>
    <w:rsid w:val="00137C25"/>
    <w:rsid w:val="001443CF"/>
    <w:rsid w:val="001465EA"/>
    <w:rsid w:val="0015220C"/>
    <w:rsid w:val="00155D04"/>
    <w:rsid w:val="001613FA"/>
    <w:rsid w:val="00166D4A"/>
    <w:rsid w:val="00167649"/>
    <w:rsid w:val="00167685"/>
    <w:rsid w:val="00171C7B"/>
    <w:rsid w:val="00175613"/>
    <w:rsid w:val="001805B5"/>
    <w:rsid w:val="0018137F"/>
    <w:rsid w:val="00185147"/>
    <w:rsid w:val="00187BC9"/>
    <w:rsid w:val="001A04DF"/>
    <w:rsid w:val="001A460A"/>
    <w:rsid w:val="001B2387"/>
    <w:rsid w:val="001B38E3"/>
    <w:rsid w:val="001B4911"/>
    <w:rsid w:val="001C7B4B"/>
    <w:rsid w:val="001D0075"/>
    <w:rsid w:val="001D110E"/>
    <w:rsid w:val="001D78D2"/>
    <w:rsid w:val="001E1FB4"/>
    <w:rsid w:val="001E6738"/>
    <w:rsid w:val="001F6DD0"/>
    <w:rsid w:val="001F7819"/>
    <w:rsid w:val="00202C85"/>
    <w:rsid w:val="00204320"/>
    <w:rsid w:val="00204D0F"/>
    <w:rsid w:val="00212696"/>
    <w:rsid w:val="0021282C"/>
    <w:rsid w:val="00213B25"/>
    <w:rsid w:val="0021485B"/>
    <w:rsid w:val="00214F06"/>
    <w:rsid w:val="0022098F"/>
    <w:rsid w:val="00220A6A"/>
    <w:rsid w:val="00227502"/>
    <w:rsid w:val="00230A69"/>
    <w:rsid w:val="0023169E"/>
    <w:rsid w:val="00232C7A"/>
    <w:rsid w:val="00244405"/>
    <w:rsid w:val="00247783"/>
    <w:rsid w:val="00251BDB"/>
    <w:rsid w:val="00252648"/>
    <w:rsid w:val="00260B2E"/>
    <w:rsid w:val="00264E59"/>
    <w:rsid w:val="00265809"/>
    <w:rsid w:val="00265A22"/>
    <w:rsid w:val="00267A57"/>
    <w:rsid w:val="00270607"/>
    <w:rsid w:val="00272F5D"/>
    <w:rsid w:val="002808D5"/>
    <w:rsid w:val="00280F31"/>
    <w:rsid w:val="00283F8A"/>
    <w:rsid w:val="002A1779"/>
    <w:rsid w:val="002A5254"/>
    <w:rsid w:val="002A569A"/>
    <w:rsid w:val="002B036F"/>
    <w:rsid w:val="002B2954"/>
    <w:rsid w:val="002B5F73"/>
    <w:rsid w:val="002B79F0"/>
    <w:rsid w:val="002C017E"/>
    <w:rsid w:val="002C3780"/>
    <w:rsid w:val="002C620E"/>
    <w:rsid w:val="002D1C22"/>
    <w:rsid w:val="002D3E27"/>
    <w:rsid w:val="002D41C5"/>
    <w:rsid w:val="002D423F"/>
    <w:rsid w:val="002D4F5E"/>
    <w:rsid w:val="002D64B5"/>
    <w:rsid w:val="002D72DB"/>
    <w:rsid w:val="002E00FF"/>
    <w:rsid w:val="002E4305"/>
    <w:rsid w:val="002F190F"/>
    <w:rsid w:val="00300217"/>
    <w:rsid w:val="003005F0"/>
    <w:rsid w:val="00302525"/>
    <w:rsid w:val="00311018"/>
    <w:rsid w:val="00316E31"/>
    <w:rsid w:val="00324ED8"/>
    <w:rsid w:val="00332AF5"/>
    <w:rsid w:val="00342EE2"/>
    <w:rsid w:val="003505C6"/>
    <w:rsid w:val="003636F1"/>
    <w:rsid w:val="00363FE2"/>
    <w:rsid w:val="00374F71"/>
    <w:rsid w:val="003837E0"/>
    <w:rsid w:val="00386666"/>
    <w:rsid w:val="003866D9"/>
    <w:rsid w:val="0039551E"/>
    <w:rsid w:val="003A1091"/>
    <w:rsid w:val="003A112A"/>
    <w:rsid w:val="003A4D6E"/>
    <w:rsid w:val="003A6D28"/>
    <w:rsid w:val="003B4E99"/>
    <w:rsid w:val="003C1D3A"/>
    <w:rsid w:val="003C3B76"/>
    <w:rsid w:val="003C6A41"/>
    <w:rsid w:val="003D1549"/>
    <w:rsid w:val="003D183C"/>
    <w:rsid w:val="003D420A"/>
    <w:rsid w:val="003E147D"/>
    <w:rsid w:val="003E2D91"/>
    <w:rsid w:val="003E50D9"/>
    <w:rsid w:val="003E5CD2"/>
    <w:rsid w:val="003F1B89"/>
    <w:rsid w:val="00401668"/>
    <w:rsid w:val="00411281"/>
    <w:rsid w:val="00413F90"/>
    <w:rsid w:val="00416D39"/>
    <w:rsid w:val="00416D42"/>
    <w:rsid w:val="004259A3"/>
    <w:rsid w:val="00442989"/>
    <w:rsid w:val="00446131"/>
    <w:rsid w:val="00453799"/>
    <w:rsid w:val="00457032"/>
    <w:rsid w:val="00460637"/>
    <w:rsid w:val="00462A54"/>
    <w:rsid w:val="004633C1"/>
    <w:rsid w:val="00473699"/>
    <w:rsid w:val="00475231"/>
    <w:rsid w:val="00477B73"/>
    <w:rsid w:val="004831B4"/>
    <w:rsid w:val="004831ED"/>
    <w:rsid w:val="0048677D"/>
    <w:rsid w:val="004938A5"/>
    <w:rsid w:val="004B07CB"/>
    <w:rsid w:val="004B2008"/>
    <w:rsid w:val="004B3AF6"/>
    <w:rsid w:val="004B4427"/>
    <w:rsid w:val="004B7C0B"/>
    <w:rsid w:val="004C3B9A"/>
    <w:rsid w:val="004D2D23"/>
    <w:rsid w:val="004D31AB"/>
    <w:rsid w:val="004D42BF"/>
    <w:rsid w:val="004D7B5B"/>
    <w:rsid w:val="004E4F50"/>
    <w:rsid w:val="004F1663"/>
    <w:rsid w:val="004F38A5"/>
    <w:rsid w:val="004F6B13"/>
    <w:rsid w:val="00501B94"/>
    <w:rsid w:val="005148DD"/>
    <w:rsid w:val="00517CCD"/>
    <w:rsid w:val="005279A9"/>
    <w:rsid w:val="00533E28"/>
    <w:rsid w:val="00542B64"/>
    <w:rsid w:val="00543D72"/>
    <w:rsid w:val="0054577D"/>
    <w:rsid w:val="00545C47"/>
    <w:rsid w:val="0054666E"/>
    <w:rsid w:val="005474BA"/>
    <w:rsid w:val="00553AF7"/>
    <w:rsid w:val="00554314"/>
    <w:rsid w:val="005559D9"/>
    <w:rsid w:val="00555ADC"/>
    <w:rsid w:val="005606A2"/>
    <w:rsid w:val="00560CE1"/>
    <w:rsid w:val="005615F1"/>
    <w:rsid w:val="00561A18"/>
    <w:rsid w:val="00564CDD"/>
    <w:rsid w:val="005719BB"/>
    <w:rsid w:val="005721F4"/>
    <w:rsid w:val="0057238C"/>
    <w:rsid w:val="00573257"/>
    <w:rsid w:val="00581FDB"/>
    <w:rsid w:val="0058736B"/>
    <w:rsid w:val="00595210"/>
    <w:rsid w:val="005A1B4A"/>
    <w:rsid w:val="005A4402"/>
    <w:rsid w:val="005B4FBB"/>
    <w:rsid w:val="005C1501"/>
    <w:rsid w:val="005C2660"/>
    <w:rsid w:val="005C3BCB"/>
    <w:rsid w:val="005E75BF"/>
    <w:rsid w:val="005F476E"/>
    <w:rsid w:val="005F72C3"/>
    <w:rsid w:val="006044E6"/>
    <w:rsid w:val="00607B62"/>
    <w:rsid w:val="00607F50"/>
    <w:rsid w:val="00611221"/>
    <w:rsid w:val="006132DA"/>
    <w:rsid w:val="00613D83"/>
    <w:rsid w:val="006162E3"/>
    <w:rsid w:val="00617193"/>
    <w:rsid w:val="006226B4"/>
    <w:rsid w:val="0062395A"/>
    <w:rsid w:val="00623B01"/>
    <w:rsid w:val="00624A53"/>
    <w:rsid w:val="006261D7"/>
    <w:rsid w:val="006304AE"/>
    <w:rsid w:val="006307DC"/>
    <w:rsid w:val="0063354C"/>
    <w:rsid w:val="00641013"/>
    <w:rsid w:val="006422E5"/>
    <w:rsid w:val="00642C88"/>
    <w:rsid w:val="006473C9"/>
    <w:rsid w:val="006529C8"/>
    <w:rsid w:val="00652EE0"/>
    <w:rsid w:val="00660C15"/>
    <w:rsid w:val="00662C12"/>
    <w:rsid w:val="00664040"/>
    <w:rsid w:val="00664249"/>
    <w:rsid w:val="0066721C"/>
    <w:rsid w:val="00682199"/>
    <w:rsid w:val="00683BA0"/>
    <w:rsid w:val="00683E45"/>
    <w:rsid w:val="00687FB9"/>
    <w:rsid w:val="00697740"/>
    <w:rsid w:val="006A330F"/>
    <w:rsid w:val="006A7104"/>
    <w:rsid w:val="006B054B"/>
    <w:rsid w:val="006B30A1"/>
    <w:rsid w:val="006B7DA9"/>
    <w:rsid w:val="006C464D"/>
    <w:rsid w:val="006C6A8E"/>
    <w:rsid w:val="006C6C58"/>
    <w:rsid w:val="006D08AE"/>
    <w:rsid w:val="006D4F1C"/>
    <w:rsid w:val="006D7B13"/>
    <w:rsid w:val="006F1B99"/>
    <w:rsid w:val="006F59AD"/>
    <w:rsid w:val="00713F84"/>
    <w:rsid w:val="007170C0"/>
    <w:rsid w:val="007250CB"/>
    <w:rsid w:val="00725995"/>
    <w:rsid w:val="00726DF2"/>
    <w:rsid w:val="00730901"/>
    <w:rsid w:val="00737161"/>
    <w:rsid w:val="00751A47"/>
    <w:rsid w:val="007530DB"/>
    <w:rsid w:val="00753745"/>
    <w:rsid w:val="00756E6E"/>
    <w:rsid w:val="00763835"/>
    <w:rsid w:val="007667CD"/>
    <w:rsid w:val="007800A4"/>
    <w:rsid w:val="00780717"/>
    <w:rsid w:val="0078403C"/>
    <w:rsid w:val="007904FD"/>
    <w:rsid w:val="00792E4F"/>
    <w:rsid w:val="00793300"/>
    <w:rsid w:val="007A4EC7"/>
    <w:rsid w:val="007B0479"/>
    <w:rsid w:val="007B36E5"/>
    <w:rsid w:val="007C03AE"/>
    <w:rsid w:val="007C7288"/>
    <w:rsid w:val="007D0B2F"/>
    <w:rsid w:val="007D6F8B"/>
    <w:rsid w:val="007E2A72"/>
    <w:rsid w:val="007E2C3D"/>
    <w:rsid w:val="007E722D"/>
    <w:rsid w:val="007E7292"/>
    <w:rsid w:val="007E7CA1"/>
    <w:rsid w:val="007F17D5"/>
    <w:rsid w:val="007F35EC"/>
    <w:rsid w:val="007F679D"/>
    <w:rsid w:val="007F76EA"/>
    <w:rsid w:val="008025BB"/>
    <w:rsid w:val="008033F2"/>
    <w:rsid w:val="008053D0"/>
    <w:rsid w:val="00807CB4"/>
    <w:rsid w:val="00810543"/>
    <w:rsid w:val="00812492"/>
    <w:rsid w:val="00815AAB"/>
    <w:rsid w:val="00823BC4"/>
    <w:rsid w:val="008256CD"/>
    <w:rsid w:val="00826249"/>
    <w:rsid w:val="00832FEF"/>
    <w:rsid w:val="00834410"/>
    <w:rsid w:val="008353D1"/>
    <w:rsid w:val="008359EF"/>
    <w:rsid w:val="008422A6"/>
    <w:rsid w:val="00843B77"/>
    <w:rsid w:val="00843D96"/>
    <w:rsid w:val="008446E2"/>
    <w:rsid w:val="00844DA5"/>
    <w:rsid w:val="00846875"/>
    <w:rsid w:val="0085209C"/>
    <w:rsid w:val="00852242"/>
    <w:rsid w:val="00856E17"/>
    <w:rsid w:val="0086407E"/>
    <w:rsid w:val="008646D4"/>
    <w:rsid w:val="00867477"/>
    <w:rsid w:val="00880A6B"/>
    <w:rsid w:val="00883D7D"/>
    <w:rsid w:val="00885677"/>
    <w:rsid w:val="008902C9"/>
    <w:rsid w:val="0089494E"/>
    <w:rsid w:val="00895206"/>
    <w:rsid w:val="0089798E"/>
    <w:rsid w:val="008A2B72"/>
    <w:rsid w:val="008A5704"/>
    <w:rsid w:val="008A7317"/>
    <w:rsid w:val="008A752D"/>
    <w:rsid w:val="008C1A6F"/>
    <w:rsid w:val="008C218F"/>
    <w:rsid w:val="008D4103"/>
    <w:rsid w:val="008D6555"/>
    <w:rsid w:val="008F39DE"/>
    <w:rsid w:val="008F4A6D"/>
    <w:rsid w:val="00903C64"/>
    <w:rsid w:val="009052F9"/>
    <w:rsid w:val="009053AD"/>
    <w:rsid w:val="00910B4E"/>
    <w:rsid w:val="00912C3A"/>
    <w:rsid w:val="00912FA6"/>
    <w:rsid w:val="0091352D"/>
    <w:rsid w:val="009146D7"/>
    <w:rsid w:val="0091499D"/>
    <w:rsid w:val="0092300E"/>
    <w:rsid w:val="0092595D"/>
    <w:rsid w:val="00926845"/>
    <w:rsid w:val="00930634"/>
    <w:rsid w:val="009334AE"/>
    <w:rsid w:val="00943898"/>
    <w:rsid w:val="009440C0"/>
    <w:rsid w:val="0094517E"/>
    <w:rsid w:val="009454DF"/>
    <w:rsid w:val="00947CF1"/>
    <w:rsid w:val="00951477"/>
    <w:rsid w:val="0095148D"/>
    <w:rsid w:val="00953721"/>
    <w:rsid w:val="009604E8"/>
    <w:rsid w:val="00961131"/>
    <w:rsid w:val="00970AF0"/>
    <w:rsid w:val="00973449"/>
    <w:rsid w:val="0097350B"/>
    <w:rsid w:val="00985B2C"/>
    <w:rsid w:val="009974C0"/>
    <w:rsid w:val="009A7C40"/>
    <w:rsid w:val="009A7C4B"/>
    <w:rsid w:val="009C4D3A"/>
    <w:rsid w:val="009C7A26"/>
    <w:rsid w:val="009D2CB8"/>
    <w:rsid w:val="009D4573"/>
    <w:rsid w:val="009D6F91"/>
    <w:rsid w:val="009E11D1"/>
    <w:rsid w:val="009E44A6"/>
    <w:rsid w:val="009E5F23"/>
    <w:rsid w:val="009F148E"/>
    <w:rsid w:val="009F24D7"/>
    <w:rsid w:val="009F4EA5"/>
    <w:rsid w:val="00A0766F"/>
    <w:rsid w:val="00A13D2F"/>
    <w:rsid w:val="00A2166A"/>
    <w:rsid w:val="00A2352A"/>
    <w:rsid w:val="00A25B4B"/>
    <w:rsid w:val="00A26962"/>
    <w:rsid w:val="00A328A3"/>
    <w:rsid w:val="00A3377C"/>
    <w:rsid w:val="00A3511B"/>
    <w:rsid w:val="00A361BD"/>
    <w:rsid w:val="00A405E0"/>
    <w:rsid w:val="00A40665"/>
    <w:rsid w:val="00A419A4"/>
    <w:rsid w:val="00A506AA"/>
    <w:rsid w:val="00A51797"/>
    <w:rsid w:val="00A54595"/>
    <w:rsid w:val="00A54C98"/>
    <w:rsid w:val="00A5698E"/>
    <w:rsid w:val="00A57C03"/>
    <w:rsid w:val="00A6099C"/>
    <w:rsid w:val="00A6246F"/>
    <w:rsid w:val="00A634D1"/>
    <w:rsid w:val="00A70679"/>
    <w:rsid w:val="00A71BAC"/>
    <w:rsid w:val="00A75453"/>
    <w:rsid w:val="00A81C6F"/>
    <w:rsid w:val="00A838C7"/>
    <w:rsid w:val="00A9032A"/>
    <w:rsid w:val="00AA3A60"/>
    <w:rsid w:val="00AA53F1"/>
    <w:rsid w:val="00AB0757"/>
    <w:rsid w:val="00AB200C"/>
    <w:rsid w:val="00AB6952"/>
    <w:rsid w:val="00AC0C98"/>
    <w:rsid w:val="00AC503D"/>
    <w:rsid w:val="00AD0611"/>
    <w:rsid w:val="00AD6742"/>
    <w:rsid w:val="00AD6C07"/>
    <w:rsid w:val="00AE286D"/>
    <w:rsid w:val="00AE2CD7"/>
    <w:rsid w:val="00AE43A6"/>
    <w:rsid w:val="00AE4A7C"/>
    <w:rsid w:val="00AF1480"/>
    <w:rsid w:val="00AF1795"/>
    <w:rsid w:val="00AF261E"/>
    <w:rsid w:val="00B021BD"/>
    <w:rsid w:val="00B021EA"/>
    <w:rsid w:val="00B03548"/>
    <w:rsid w:val="00B07BFC"/>
    <w:rsid w:val="00B154B9"/>
    <w:rsid w:val="00B17E2F"/>
    <w:rsid w:val="00B25486"/>
    <w:rsid w:val="00B259C5"/>
    <w:rsid w:val="00B3176A"/>
    <w:rsid w:val="00B3443D"/>
    <w:rsid w:val="00B414EF"/>
    <w:rsid w:val="00B43562"/>
    <w:rsid w:val="00B503A3"/>
    <w:rsid w:val="00B50712"/>
    <w:rsid w:val="00B5443D"/>
    <w:rsid w:val="00B54FD6"/>
    <w:rsid w:val="00B649E8"/>
    <w:rsid w:val="00B72D11"/>
    <w:rsid w:val="00B75217"/>
    <w:rsid w:val="00B76094"/>
    <w:rsid w:val="00B8037C"/>
    <w:rsid w:val="00B818C1"/>
    <w:rsid w:val="00B84AEC"/>
    <w:rsid w:val="00B87291"/>
    <w:rsid w:val="00B95B95"/>
    <w:rsid w:val="00B96CA7"/>
    <w:rsid w:val="00BA05F6"/>
    <w:rsid w:val="00BA062E"/>
    <w:rsid w:val="00BA1E73"/>
    <w:rsid w:val="00BA6D2D"/>
    <w:rsid w:val="00BB05E5"/>
    <w:rsid w:val="00BB4960"/>
    <w:rsid w:val="00BB4D17"/>
    <w:rsid w:val="00BC07F7"/>
    <w:rsid w:val="00BC4A6A"/>
    <w:rsid w:val="00BC5160"/>
    <w:rsid w:val="00BC5344"/>
    <w:rsid w:val="00BC5BBD"/>
    <w:rsid w:val="00BD0087"/>
    <w:rsid w:val="00BD0D74"/>
    <w:rsid w:val="00BD1016"/>
    <w:rsid w:val="00BD1ED5"/>
    <w:rsid w:val="00BD4DF7"/>
    <w:rsid w:val="00BE067F"/>
    <w:rsid w:val="00BE0949"/>
    <w:rsid w:val="00BE2527"/>
    <w:rsid w:val="00BE340F"/>
    <w:rsid w:val="00BE7146"/>
    <w:rsid w:val="00BF5E1D"/>
    <w:rsid w:val="00BF6D8A"/>
    <w:rsid w:val="00C000CF"/>
    <w:rsid w:val="00C016D7"/>
    <w:rsid w:val="00C16E01"/>
    <w:rsid w:val="00C22D51"/>
    <w:rsid w:val="00C31739"/>
    <w:rsid w:val="00C35F05"/>
    <w:rsid w:val="00C4538C"/>
    <w:rsid w:val="00C53689"/>
    <w:rsid w:val="00C539AD"/>
    <w:rsid w:val="00C54EF2"/>
    <w:rsid w:val="00C5567A"/>
    <w:rsid w:val="00C60877"/>
    <w:rsid w:val="00C619FD"/>
    <w:rsid w:val="00C63384"/>
    <w:rsid w:val="00C63582"/>
    <w:rsid w:val="00C65AB6"/>
    <w:rsid w:val="00C65E18"/>
    <w:rsid w:val="00C660AF"/>
    <w:rsid w:val="00C6646C"/>
    <w:rsid w:val="00C72B30"/>
    <w:rsid w:val="00C74873"/>
    <w:rsid w:val="00C760DA"/>
    <w:rsid w:val="00C77700"/>
    <w:rsid w:val="00C84B65"/>
    <w:rsid w:val="00C86D9D"/>
    <w:rsid w:val="00C87A72"/>
    <w:rsid w:val="00CA00A2"/>
    <w:rsid w:val="00CB518E"/>
    <w:rsid w:val="00CB5D01"/>
    <w:rsid w:val="00CB7378"/>
    <w:rsid w:val="00CC23E0"/>
    <w:rsid w:val="00CC7701"/>
    <w:rsid w:val="00CD32C3"/>
    <w:rsid w:val="00CD468D"/>
    <w:rsid w:val="00CD500E"/>
    <w:rsid w:val="00CF2FB7"/>
    <w:rsid w:val="00CF5154"/>
    <w:rsid w:val="00D01182"/>
    <w:rsid w:val="00D10D06"/>
    <w:rsid w:val="00D24547"/>
    <w:rsid w:val="00D266C1"/>
    <w:rsid w:val="00D43BE3"/>
    <w:rsid w:val="00D54E55"/>
    <w:rsid w:val="00D6118A"/>
    <w:rsid w:val="00D71DD9"/>
    <w:rsid w:val="00D71F46"/>
    <w:rsid w:val="00D7362E"/>
    <w:rsid w:val="00D7495E"/>
    <w:rsid w:val="00D74D84"/>
    <w:rsid w:val="00D75231"/>
    <w:rsid w:val="00D75989"/>
    <w:rsid w:val="00D815D6"/>
    <w:rsid w:val="00D81E1C"/>
    <w:rsid w:val="00D83030"/>
    <w:rsid w:val="00D86DC9"/>
    <w:rsid w:val="00D87441"/>
    <w:rsid w:val="00D946C8"/>
    <w:rsid w:val="00DA5584"/>
    <w:rsid w:val="00DB2020"/>
    <w:rsid w:val="00DB57B0"/>
    <w:rsid w:val="00DC1F66"/>
    <w:rsid w:val="00DC266F"/>
    <w:rsid w:val="00DD06FF"/>
    <w:rsid w:val="00DD13D8"/>
    <w:rsid w:val="00DD7850"/>
    <w:rsid w:val="00DD7D9A"/>
    <w:rsid w:val="00DE0E75"/>
    <w:rsid w:val="00DE2846"/>
    <w:rsid w:val="00DE4D0B"/>
    <w:rsid w:val="00DE4D26"/>
    <w:rsid w:val="00DE6989"/>
    <w:rsid w:val="00DE69A1"/>
    <w:rsid w:val="00DE6A6C"/>
    <w:rsid w:val="00DE6E7F"/>
    <w:rsid w:val="00DF2415"/>
    <w:rsid w:val="00DF52AD"/>
    <w:rsid w:val="00DF6D6D"/>
    <w:rsid w:val="00E06B17"/>
    <w:rsid w:val="00E10095"/>
    <w:rsid w:val="00E1386E"/>
    <w:rsid w:val="00E16123"/>
    <w:rsid w:val="00E172EE"/>
    <w:rsid w:val="00E20F80"/>
    <w:rsid w:val="00E2410B"/>
    <w:rsid w:val="00E251AD"/>
    <w:rsid w:val="00E302EB"/>
    <w:rsid w:val="00E30588"/>
    <w:rsid w:val="00E315B2"/>
    <w:rsid w:val="00E37BBE"/>
    <w:rsid w:val="00E37C83"/>
    <w:rsid w:val="00E41FA5"/>
    <w:rsid w:val="00E423C1"/>
    <w:rsid w:val="00E4623F"/>
    <w:rsid w:val="00E505DA"/>
    <w:rsid w:val="00E641C8"/>
    <w:rsid w:val="00E6676D"/>
    <w:rsid w:val="00E70855"/>
    <w:rsid w:val="00E77DCE"/>
    <w:rsid w:val="00E813AF"/>
    <w:rsid w:val="00E84BF5"/>
    <w:rsid w:val="00E86108"/>
    <w:rsid w:val="00E86440"/>
    <w:rsid w:val="00E86FA1"/>
    <w:rsid w:val="00E87E20"/>
    <w:rsid w:val="00E945B8"/>
    <w:rsid w:val="00EA1082"/>
    <w:rsid w:val="00EA4C7C"/>
    <w:rsid w:val="00EB401C"/>
    <w:rsid w:val="00EC08C2"/>
    <w:rsid w:val="00EC2733"/>
    <w:rsid w:val="00EC72BA"/>
    <w:rsid w:val="00ED2241"/>
    <w:rsid w:val="00ED3B50"/>
    <w:rsid w:val="00EE2B0F"/>
    <w:rsid w:val="00EE3CC0"/>
    <w:rsid w:val="00EE6223"/>
    <w:rsid w:val="00F0576A"/>
    <w:rsid w:val="00F13B77"/>
    <w:rsid w:val="00F158D0"/>
    <w:rsid w:val="00F227A6"/>
    <w:rsid w:val="00F27329"/>
    <w:rsid w:val="00F278D0"/>
    <w:rsid w:val="00F3027D"/>
    <w:rsid w:val="00F3171A"/>
    <w:rsid w:val="00F34F68"/>
    <w:rsid w:val="00F4090F"/>
    <w:rsid w:val="00F40C5F"/>
    <w:rsid w:val="00F41A9A"/>
    <w:rsid w:val="00F43870"/>
    <w:rsid w:val="00F439B8"/>
    <w:rsid w:val="00F504E0"/>
    <w:rsid w:val="00F517E5"/>
    <w:rsid w:val="00F57A13"/>
    <w:rsid w:val="00F73C6E"/>
    <w:rsid w:val="00F92620"/>
    <w:rsid w:val="00F92B35"/>
    <w:rsid w:val="00F9688A"/>
    <w:rsid w:val="00F971DB"/>
    <w:rsid w:val="00FA75ED"/>
    <w:rsid w:val="00FB062A"/>
    <w:rsid w:val="00FB465F"/>
    <w:rsid w:val="00FB61AD"/>
    <w:rsid w:val="00FC3CAE"/>
    <w:rsid w:val="00FC483E"/>
    <w:rsid w:val="00FC6CC8"/>
    <w:rsid w:val="00FD0C9D"/>
    <w:rsid w:val="00FD2101"/>
    <w:rsid w:val="00FD2B79"/>
    <w:rsid w:val="00FE34C4"/>
    <w:rsid w:val="00FE4C1A"/>
    <w:rsid w:val="00FE5455"/>
    <w:rsid w:val="00FE6DCE"/>
    <w:rsid w:val="00FE76DF"/>
    <w:rsid w:val="00FF328B"/>
    <w:rsid w:val="0154B939"/>
    <w:rsid w:val="01C63EAE"/>
    <w:rsid w:val="022E3FC6"/>
    <w:rsid w:val="0235DDD5"/>
    <w:rsid w:val="0248CAC4"/>
    <w:rsid w:val="0289C3F9"/>
    <w:rsid w:val="037ED66F"/>
    <w:rsid w:val="038F32AD"/>
    <w:rsid w:val="03A03BAE"/>
    <w:rsid w:val="0539B9E9"/>
    <w:rsid w:val="053F2381"/>
    <w:rsid w:val="06532DE1"/>
    <w:rsid w:val="06C0C735"/>
    <w:rsid w:val="072967C1"/>
    <w:rsid w:val="08DF9341"/>
    <w:rsid w:val="09A9B87C"/>
    <w:rsid w:val="0BFEEFA3"/>
    <w:rsid w:val="0C1CC8DA"/>
    <w:rsid w:val="0C5AF390"/>
    <w:rsid w:val="0CA223CB"/>
    <w:rsid w:val="0DB6C03F"/>
    <w:rsid w:val="0E105F32"/>
    <w:rsid w:val="0E125E04"/>
    <w:rsid w:val="0E6F4E60"/>
    <w:rsid w:val="0E9CBFAD"/>
    <w:rsid w:val="0EE82DA4"/>
    <w:rsid w:val="10BEDC5F"/>
    <w:rsid w:val="11F2EE6A"/>
    <w:rsid w:val="135F0A7C"/>
    <w:rsid w:val="13BB6DB5"/>
    <w:rsid w:val="14A009D6"/>
    <w:rsid w:val="14FADADD"/>
    <w:rsid w:val="15342658"/>
    <w:rsid w:val="15D738E2"/>
    <w:rsid w:val="17668070"/>
    <w:rsid w:val="17805BF6"/>
    <w:rsid w:val="191883D6"/>
    <w:rsid w:val="19713264"/>
    <w:rsid w:val="19AB19DA"/>
    <w:rsid w:val="19D63986"/>
    <w:rsid w:val="1A3D8680"/>
    <w:rsid w:val="1A672066"/>
    <w:rsid w:val="1A8D1831"/>
    <w:rsid w:val="1AA32DB0"/>
    <w:rsid w:val="1B277798"/>
    <w:rsid w:val="1BEB5C01"/>
    <w:rsid w:val="1CAF32AC"/>
    <w:rsid w:val="1D47075A"/>
    <w:rsid w:val="1EDDBDD3"/>
    <w:rsid w:val="1FAF47E3"/>
    <w:rsid w:val="1FF77136"/>
    <w:rsid w:val="20068C2F"/>
    <w:rsid w:val="20222FDC"/>
    <w:rsid w:val="209C1BE2"/>
    <w:rsid w:val="21B201A2"/>
    <w:rsid w:val="22BA40B8"/>
    <w:rsid w:val="2363F36F"/>
    <w:rsid w:val="239A47D3"/>
    <w:rsid w:val="2B78AC8D"/>
    <w:rsid w:val="2B7DB90B"/>
    <w:rsid w:val="2E2DF8B9"/>
    <w:rsid w:val="2F5C0675"/>
    <w:rsid w:val="2F77AA38"/>
    <w:rsid w:val="2FA85277"/>
    <w:rsid w:val="30948D86"/>
    <w:rsid w:val="30C46B15"/>
    <w:rsid w:val="31273238"/>
    <w:rsid w:val="32CA1C45"/>
    <w:rsid w:val="32DFF339"/>
    <w:rsid w:val="33EA80A9"/>
    <w:rsid w:val="34FD2D75"/>
    <w:rsid w:val="35E9FF01"/>
    <w:rsid w:val="38BF20BC"/>
    <w:rsid w:val="38C06D32"/>
    <w:rsid w:val="38C6DB71"/>
    <w:rsid w:val="39473BF1"/>
    <w:rsid w:val="396664DC"/>
    <w:rsid w:val="39F74326"/>
    <w:rsid w:val="3A1B7E5D"/>
    <w:rsid w:val="3D535C6C"/>
    <w:rsid w:val="3E6C78F6"/>
    <w:rsid w:val="3F1E882F"/>
    <w:rsid w:val="3FA28759"/>
    <w:rsid w:val="3FB08CD3"/>
    <w:rsid w:val="406D4245"/>
    <w:rsid w:val="40A9B531"/>
    <w:rsid w:val="41C1790E"/>
    <w:rsid w:val="41D90CFA"/>
    <w:rsid w:val="41D9529D"/>
    <w:rsid w:val="42402027"/>
    <w:rsid w:val="430AB671"/>
    <w:rsid w:val="431DF01A"/>
    <w:rsid w:val="43384B6B"/>
    <w:rsid w:val="43EE9F53"/>
    <w:rsid w:val="44390700"/>
    <w:rsid w:val="446AD599"/>
    <w:rsid w:val="44A211CC"/>
    <w:rsid w:val="4512EC98"/>
    <w:rsid w:val="46C7D00B"/>
    <w:rsid w:val="47276F05"/>
    <w:rsid w:val="472ACA7A"/>
    <w:rsid w:val="47A2765B"/>
    <w:rsid w:val="47DDC2ED"/>
    <w:rsid w:val="47DEBF0C"/>
    <w:rsid w:val="47EE991D"/>
    <w:rsid w:val="495A5904"/>
    <w:rsid w:val="4A858184"/>
    <w:rsid w:val="4D5BD22F"/>
    <w:rsid w:val="4DD1C1B4"/>
    <w:rsid w:val="4E1923E7"/>
    <w:rsid w:val="4E2AE03C"/>
    <w:rsid w:val="4E475EBC"/>
    <w:rsid w:val="4F057AD2"/>
    <w:rsid w:val="4FBB2913"/>
    <w:rsid w:val="505507C7"/>
    <w:rsid w:val="50844DDE"/>
    <w:rsid w:val="508A894C"/>
    <w:rsid w:val="509D1194"/>
    <w:rsid w:val="50A14B33"/>
    <w:rsid w:val="511181D2"/>
    <w:rsid w:val="51300704"/>
    <w:rsid w:val="519DCD90"/>
    <w:rsid w:val="52FA687E"/>
    <w:rsid w:val="5322F0FA"/>
    <w:rsid w:val="53D402F1"/>
    <w:rsid w:val="53FE9CFA"/>
    <w:rsid w:val="54F5D772"/>
    <w:rsid w:val="55D8F60B"/>
    <w:rsid w:val="56499E06"/>
    <w:rsid w:val="56D0FB33"/>
    <w:rsid w:val="57FC6224"/>
    <w:rsid w:val="590CEC77"/>
    <w:rsid w:val="5934BFF5"/>
    <w:rsid w:val="5943F008"/>
    <w:rsid w:val="5ADF0010"/>
    <w:rsid w:val="5B9DAEBB"/>
    <w:rsid w:val="5C5D1E1E"/>
    <w:rsid w:val="5CCFD347"/>
    <w:rsid w:val="5D7FCE3B"/>
    <w:rsid w:val="5FFE6124"/>
    <w:rsid w:val="601EACBE"/>
    <w:rsid w:val="6064F023"/>
    <w:rsid w:val="60AB6047"/>
    <w:rsid w:val="611140C1"/>
    <w:rsid w:val="63361E8C"/>
    <w:rsid w:val="63366788"/>
    <w:rsid w:val="63CA25DF"/>
    <w:rsid w:val="63F7E055"/>
    <w:rsid w:val="652EF574"/>
    <w:rsid w:val="655E6E5C"/>
    <w:rsid w:val="661D4862"/>
    <w:rsid w:val="6656A655"/>
    <w:rsid w:val="6729EADD"/>
    <w:rsid w:val="6AC19311"/>
    <w:rsid w:val="6AF79659"/>
    <w:rsid w:val="6B2FD8F4"/>
    <w:rsid w:val="6B448C4B"/>
    <w:rsid w:val="6D50EF5C"/>
    <w:rsid w:val="6DAE8243"/>
    <w:rsid w:val="6DC9D439"/>
    <w:rsid w:val="6DD7978B"/>
    <w:rsid w:val="6F6A4C71"/>
    <w:rsid w:val="70A0A46F"/>
    <w:rsid w:val="70D3E001"/>
    <w:rsid w:val="7123D7BB"/>
    <w:rsid w:val="7131E386"/>
    <w:rsid w:val="715F98F6"/>
    <w:rsid w:val="72042A30"/>
    <w:rsid w:val="729C2BB7"/>
    <w:rsid w:val="729D27D6"/>
    <w:rsid w:val="72E54D9A"/>
    <w:rsid w:val="735C98F8"/>
    <w:rsid w:val="73FE41A9"/>
    <w:rsid w:val="740D79FC"/>
    <w:rsid w:val="74131DF2"/>
    <w:rsid w:val="74C83248"/>
    <w:rsid w:val="74FE5BE7"/>
    <w:rsid w:val="76EF1ACE"/>
    <w:rsid w:val="77D56190"/>
    <w:rsid w:val="78933D5C"/>
    <w:rsid w:val="79700301"/>
    <w:rsid w:val="79C64FAB"/>
    <w:rsid w:val="7AF9B0BC"/>
    <w:rsid w:val="7B4F0FA3"/>
    <w:rsid w:val="7CD2BD57"/>
    <w:rsid w:val="7CE5AA46"/>
    <w:rsid w:val="7D4C06DB"/>
    <w:rsid w:val="7D4C39AC"/>
    <w:rsid w:val="7D89113F"/>
    <w:rsid w:val="7E6C2315"/>
    <w:rsid w:val="7F5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D2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78D2"/>
    <w:pPr>
      <w:keepNext/>
      <w:keepLines/>
      <w:spacing w:before="100" w:beforeAutospacing="1" w:after="100" w:afterAutospacing="1" w:line="240" w:lineRule="auto"/>
      <w:outlineLvl w:val="0"/>
    </w:pPr>
    <w:rPr>
      <w:rFonts w:ascii="Arial" w:eastAsiaTheme="majorEastAsia" w:hAnsi="Arial" w:cstheme="majorBidi"/>
      <w:b/>
      <w:color w:val="276399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A6D28"/>
    <w:pPr>
      <w:spacing w:after="100" w:afterAutospacing="1"/>
      <w:contextualSpacing/>
      <w:outlineLvl w:val="1"/>
    </w:pPr>
    <w:rPr>
      <w:rFonts w:cs="Arial"/>
      <w:b/>
      <w:color w:val="27639B"/>
      <w:sz w:val="24"/>
      <w:szCs w:val="24"/>
      <w:lang w:val="en-US" w:eastAsia="en-AU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54BF"/>
    <w:pPr>
      <w:spacing w:before="100" w:beforeAutospacing="1" w:after="240" w:line="240" w:lineRule="auto"/>
      <w:contextualSpacing/>
      <w:outlineLvl w:val="2"/>
    </w:pPr>
    <w:rPr>
      <w:rFonts w:cstheme="minorHAnsi"/>
      <w:b/>
      <w:i/>
      <w:color w:val="595959" w:themeColor="text1" w:themeTint="A6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A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04DF"/>
  </w:style>
  <w:style w:type="paragraph" w:styleId="Footer">
    <w:name w:val="footer"/>
    <w:basedOn w:val="Normal"/>
    <w:link w:val="FooterChar"/>
    <w:uiPriority w:val="99"/>
    <w:unhideWhenUsed/>
    <w:rsid w:val="001A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DF"/>
  </w:style>
  <w:style w:type="character" w:customStyle="1" w:styleId="Heading1Char">
    <w:name w:val="Heading 1 Char"/>
    <w:basedOn w:val="DefaultParagraphFont"/>
    <w:link w:val="Heading1"/>
    <w:uiPriority w:val="9"/>
    <w:rsid w:val="001D78D2"/>
    <w:rPr>
      <w:rFonts w:ascii="Arial" w:eastAsiaTheme="majorEastAsia" w:hAnsi="Arial" w:cstheme="majorBidi"/>
      <w:b/>
      <w:color w:val="276399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3A6D28"/>
    <w:rPr>
      <w:rFonts w:cs="Arial"/>
      <w:b/>
      <w:color w:val="27639B"/>
      <w:sz w:val="24"/>
      <w:szCs w:val="24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7B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077B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077B6"/>
    <w:rPr>
      <w:color w:val="2B579A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39"/>
    <w:rsid w:val="006A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1E73"/>
    <w:rPr>
      <w:color w:val="808080"/>
    </w:rPr>
  </w:style>
  <w:style w:type="paragraph" w:styleId="Revision">
    <w:name w:val="Revision"/>
    <w:hidden/>
    <w:uiPriority w:val="99"/>
    <w:semiHidden/>
    <w:rsid w:val="008446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A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A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0554BF"/>
    <w:rPr>
      <w:rFonts w:cstheme="minorHAnsi"/>
      <w:b/>
      <w:i/>
      <w:color w:val="595959" w:themeColor="text1" w:themeTint="A6"/>
      <w:sz w:val="24"/>
      <w:szCs w:val="24"/>
      <w:u w:val="single"/>
      <w:lang w:val="en-US"/>
    </w:rPr>
  </w:style>
  <w:style w:type="paragraph" w:styleId="NormalWeb">
    <w:name w:val="Normal (Web)"/>
    <w:basedOn w:val="Normal"/>
    <w:uiPriority w:val="99"/>
    <w:semiHidden/>
    <w:unhideWhenUsed/>
    <w:rsid w:val="00F2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pt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A184-8872-4221-8109-E353DCDC0C37}"/>
      </w:docPartPr>
      <w:docPartBody>
        <w:p w:rsidR="00013504" w:rsidRDefault="000135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504"/>
    <w:rsid w:val="00013504"/>
    <w:rsid w:val="001B2301"/>
    <w:rsid w:val="00231D8C"/>
    <w:rsid w:val="002924D1"/>
    <w:rsid w:val="003517B2"/>
    <w:rsid w:val="00375B04"/>
    <w:rsid w:val="003F257D"/>
    <w:rsid w:val="004F2592"/>
    <w:rsid w:val="00572841"/>
    <w:rsid w:val="005E1717"/>
    <w:rsid w:val="00666758"/>
    <w:rsid w:val="006A626E"/>
    <w:rsid w:val="007F222A"/>
    <w:rsid w:val="00842691"/>
    <w:rsid w:val="008D2E17"/>
    <w:rsid w:val="009B299E"/>
    <w:rsid w:val="00A92F18"/>
    <w:rsid w:val="00E23D97"/>
    <w:rsid w:val="00E66A69"/>
    <w:rsid w:val="00E91D0B"/>
    <w:rsid w:val="00EF7E61"/>
    <w:rsid w:val="00F67EDC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2023-08-03T08:08:00Z</dcterms:created>
  <dcterms:modified xsi:type="dcterms:W3CDTF">2023-08-03T08:08:00Z</dcterms:modified>
</cp:coreProperties>
</file>